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08AF" w:rsidRPr="0064258D" w:rsidRDefault="00C608AF" w:rsidP="00C608AF">
      <w:pPr>
        <w:pStyle w:val="Ttulo1"/>
        <w:rPr>
          <w:lang w:val="es-MX"/>
        </w:rPr>
      </w:pPr>
      <w:r w:rsidRPr="0064258D">
        <w:rPr>
          <w:lang w:val="es-MX"/>
        </w:rPr>
        <w:t>Solución Propuesta</w:t>
      </w:r>
    </w:p>
    <w:p w:rsidR="00D02693" w:rsidRDefault="009725D8" w:rsidP="00A43F53">
      <w:pPr>
        <w:rPr>
          <w:lang w:val="es-MX"/>
        </w:rPr>
      </w:pPr>
      <w:r>
        <w:rPr>
          <w:lang w:val="es-MX"/>
        </w:rPr>
        <w:br/>
      </w:r>
      <w:r w:rsidR="00964D4F">
        <w:rPr>
          <w:lang w:val="es-MX"/>
        </w:rPr>
        <w:t>La solución propuesta</w:t>
      </w:r>
      <w:r w:rsidR="00D02693">
        <w:rPr>
          <w:lang w:val="es-MX"/>
        </w:rPr>
        <w:t xml:space="preserve"> cumple con todos los requisitos presentes en el enunciado. Lo logrado fue:</w:t>
      </w:r>
    </w:p>
    <w:p w:rsidR="00D02693" w:rsidRDefault="00D02693" w:rsidP="00D02693">
      <w:pPr>
        <w:pStyle w:val="Prrafodelista"/>
        <w:numPr>
          <w:ilvl w:val="0"/>
          <w:numId w:val="3"/>
        </w:numPr>
        <w:rPr>
          <w:lang w:val="es-MX"/>
        </w:rPr>
      </w:pPr>
      <w:r>
        <w:rPr>
          <w:lang w:val="es-MX"/>
        </w:rPr>
        <w:t>Crear mallas poligonales para el cielo y suelo de la cueva a partir de una matriz en formato .</w:t>
      </w:r>
      <w:proofErr w:type="spellStart"/>
      <w:r>
        <w:rPr>
          <w:lang w:val="es-MX"/>
        </w:rPr>
        <w:t>npy</w:t>
      </w:r>
      <w:proofErr w:type="spellEnd"/>
      <w:r>
        <w:rPr>
          <w:lang w:val="es-MX"/>
        </w:rPr>
        <w:t xml:space="preserve">. </w:t>
      </w:r>
      <w:r w:rsidR="00C102EA">
        <w:rPr>
          <w:lang w:val="es-MX"/>
        </w:rPr>
        <w:t xml:space="preserve">Ambas matrices están modeladas con funciones matemáticas en el archivo mesh_creator.py, luego en cave.py se ocupan para crear las mallas. Ambas cuevas no tienen un patrón simple, para simular una cueva irregular. </w:t>
      </w:r>
      <w:r>
        <w:rPr>
          <w:lang w:val="es-MX"/>
        </w:rPr>
        <w:t>Tanto el cielo como el suelo de cada cueva, tienen en sus caras tres índices de texturas al azar</w:t>
      </w:r>
      <w:r w:rsidR="00C102EA">
        <w:rPr>
          <w:lang w:val="es-MX"/>
        </w:rPr>
        <w:t xml:space="preserve"> (3 para el cielo y 3 distintas para el suelo)</w:t>
      </w:r>
    </w:p>
    <w:p w:rsidR="00C102EA" w:rsidRDefault="00C102EA" w:rsidP="00D02693">
      <w:pPr>
        <w:pStyle w:val="Prrafodelista"/>
        <w:numPr>
          <w:ilvl w:val="0"/>
          <w:numId w:val="3"/>
        </w:numPr>
        <w:rPr>
          <w:lang w:val="es-MX"/>
        </w:rPr>
      </w:pPr>
      <w:r>
        <w:rPr>
          <w:lang w:val="es-MX"/>
        </w:rPr>
        <w:t>El modelo de Lara es un cubo alargado en el eje z, que tiene en sus caras laterales la textura de una persona por atrás</w:t>
      </w:r>
      <w:r w:rsidR="000D4EC8">
        <w:rPr>
          <w:lang w:val="es-MX"/>
        </w:rPr>
        <w:t xml:space="preserve">. Al avanzar o retroceder, la textura que se muestra cambia para dar la impresión de que el personaje está caminando. </w:t>
      </w:r>
      <w:r w:rsidR="00D00262">
        <w:rPr>
          <w:lang w:val="es-MX"/>
        </w:rPr>
        <w:t>Cabe destacar que Lara cabe contenida en una cara de la malla. Además, existe la clase Player, que es donde se implementa la lógica de lo que Lara debe hacer y donde se encuentra referenciado el modelo.</w:t>
      </w:r>
      <w:r w:rsidR="00617183">
        <w:rPr>
          <w:lang w:val="es-MX"/>
        </w:rPr>
        <w:t xml:space="preserve"> Si bien en el enunciado se pide que bastaba con una animación 2D para el movimiento de Lara, mi plan fue hacerle todas las vistas posibles, armando un modelo 3D, pero por tiempo no alcancé.</w:t>
      </w:r>
    </w:p>
    <w:p w:rsidR="00D00262" w:rsidRDefault="00C10DD7" w:rsidP="00D02693">
      <w:pPr>
        <w:pStyle w:val="Prrafodelista"/>
        <w:numPr>
          <w:ilvl w:val="0"/>
          <w:numId w:val="3"/>
        </w:numPr>
        <w:rPr>
          <w:lang w:val="es-MX"/>
        </w:rPr>
      </w:pPr>
      <w:r>
        <w:rPr>
          <w:lang w:val="es-MX"/>
        </w:rPr>
        <w:t xml:space="preserve">No </w:t>
      </w:r>
      <w:r w:rsidR="00D00262">
        <w:rPr>
          <w:lang w:val="es-MX"/>
        </w:rPr>
        <w:t>se alcanzó a implementar</w:t>
      </w:r>
      <w:r>
        <w:rPr>
          <w:lang w:val="es-MX"/>
        </w:rPr>
        <w:t xml:space="preserve"> el choque entre piezas del </w:t>
      </w:r>
      <w:proofErr w:type="spellStart"/>
      <w:r>
        <w:rPr>
          <w:lang w:val="es-MX"/>
        </w:rPr>
        <w:t>puzzle</w:t>
      </w:r>
      <w:proofErr w:type="spellEnd"/>
      <w:r>
        <w:rPr>
          <w:lang w:val="es-MX"/>
        </w:rPr>
        <w:t xml:space="preserve"> y Lara</w:t>
      </w:r>
      <w:r w:rsidR="00D00262">
        <w:rPr>
          <w:lang w:val="es-MX"/>
        </w:rPr>
        <w:t xml:space="preserve">. Si bien hay código que sirve para implementarlo posteriormente en la tarea recuperativa, actualmente </w:t>
      </w:r>
      <w:r>
        <w:rPr>
          <w:lang w:val="es-MX"/>
        </w:rPr>
        <w:t>la solución sólo despliega piezas al azar por la cueva</w:t>
      </w:r>
      <w:r w:rsidR="003B0D78">
        <w:rPr>
          <w:lang w:val="es-MX"/>
        </w:rPr>
        <w:t>, los cuales giran para poder verlos a mayor distancia</w:t>
      </w:r>
      <w:r>
        <w:rPr>
          <w:lang w:val="es-MX"/>
        </w:rPr>
        <w:t>.</w:t>
      </w:r>
    </w:p>
    <w:p w:rsidR="00D00262" w:rsidRDefault="00D00262" w:rsidP="00D02693">
      <w:pPr>
        <w:pStyle w:val="Prrafodelista"/>
        <w:numPr>
          <w:ilvl w:val="0"/>
          <w:numId w:val="3"/>
        </w:numPr>
        <w:rPr>
          <w:lang w:val="es-MX"/>
        </w:rPr>
      </w:pPr>
      <w:r>
        <w:rPr>
          <w:lang w:val="es-MX"/>
        </w:rPr>
        <w:t xml:space="preserve">Se tiene la clase </w:t>
      </w:r>
      <w:proofErr w:type="spellStart"/>
      <w:r>
        <w:rPr>
          <w:lang w:val="es-MX"/>
        </w:rPr>
        <w:t>Controller</w:t>
      </w:r>
      <w:proofErr w:type="spellEnd"/>
      <w:r>
        <w:rPr>
          <w:lang w:val="es-MX"/>
        </w:rPr>
        <w:t>, con atributos que sirven para mover la cámara y a Lara al captar las señales de teclado y mouse, para mover la linterna, para determinar la luminosidad de la linterna, y para mantener una referencia a la cámara.</w:t>
      </w:r>
    </w:p>
    <w:p w:rsidR="002C5F8B" w:rsidRDefault="002C5F8B" w:rsidP="00D02693">
      <w:pPr>
        <w:pStyle w:val="Prrafodelista"/>
        <w:numPr>
          <w:ilvl w:val="0"/>
          <w:numId w:val="3"/>
        </w:numPr>
        <w:rPr>
          <w:lang w:val="es-MX"/>
        </w:rPr>
      </w:pPr>
      <w:r>
        <w:rPr>
          <w:lang w:val="es-MX"/>
        </w:rPr>
        <w:t xml:space="preserve">La cámara </w:t>
      </w:r>
      <w:proofErr w:type="spellStart"/>
      <w:r>
        <w:rPr>
          <w:lang w:val="es-MX"/>
        </w:rPr>
        <w:t>setea</w:t>
      </w:r>
      <w:proofErr w:type="spellEnd"/>
      <w:r>
        <w:rPr>
          <w:lang w:val="es-MX"/>
        </w:rPr>
        <w:t xml:space="preserve"> sus valores iniciales de at y </w:t>
      </w:r>
      <w:proofErr w:type="spellStart"/>
      <w:r>
        <w:rPr>
          <w:lang w:val="es-MX"/>
        </w:rPr>
        <w:t>eye</w:t>
      </w:r>
      <w:proofErr w:type="spellEnd"/>
      <w:r>
        <w:rPr>
          <w:lang w:val="es-MX"/>
        </w:rPr>
        <w:t xml:space="preserve"> según el archivo map.npy que se le entregue, ya que ambos tienen distintas posiciones accesibles. </w:t>
      </w:r>
      <w:r w:rsidR="00D9470B">
        <w:rPr>
          <w:lang w:val="es-MX"/>
        </w:rPr>
        <w:t xml:space="preserve">Luego, en cada iteración del programa, se recalcula el valor del at y del </w:t>
      </w:r>
      <w:proofErr w:type="spellStart"/>
      <w:r w:rsidR="00D9470B">
        <w:rPr>
          <w:lang w:val="es-MX"/>
        </w:rPr>
        <w:t>eye</w:t>
      </w:r>
      <w:proofErr w:type="spellEnd"/>
      <w:r w:rsidR="00D9470B">
        <w:rPr>
          <w:lang w:val="es-MX"/>
        </w:rPr>
        <w:t xml:space="preserve"> según la dirección en la que Lara cambia de posición o la dirección de la vista.</w:t>
      </w:r>
    </w:p>
    <w:p w:rsidR="00D00262" w:rsidRDefault="00D00262" w:rsidP="00D02693">
      <w:pPr>
        <w:pStyle w:val="Prrafodelista"/>
        <w:numPr>
          <w:ilvl w:val="0"/>
          <w:numId w:val="3"/>
        </w:numPr>
        <w:rPr>
          <w:lang w:val="es-MX"/>
        </w:rPr>
      </w:pPr>
      <w:r>
        <w:rPr>
          <w:lang w:val="es-MX"/>
        </w:rPr>
        <w:t>La posición de Lara en la pantalla está determinada por el vector at</w:t>
      </w:r>
      <w:r w:rsidR="002C5F8B">
        <w:rPr>
          <w:lang w:val="es-MX"/>
        </w:rPr>
        <w:t xml:space="preserve"> de la cámara</w:t>
      </w:r>
      <w:r w:rsidR="00D9470B">
        <w:rPr>
          <w:lang w:val="es-MX"/>
        </w:rPr>
        <w:t>, el cual modifica sus valores de X e Y según cómo se mueve Lara, y el valor de Z es calculado a partir de la malla del suelo y según el valor de X e Y de ese momento. De esta manera, Lara se va moviendo sobre la superficie del suelo. Lamentablemente esto no sucede siempre;  hay</w:t>
      </w:r>
      <w:r w:rsidR="003B0D78">
        <w:rPr>
          <w:lang w:val="es-MX"/>
        </w:rPr>
        <w:t xml:space="preserve"> momentos en los que Lara queda flotando</w:t>
      </w:r>
      <w:r w:rsidR="00D9470B">
        <w:rPr>
          <w:lang w:val="es-MX"/>
        </w:rPr>
        <w:t xml:space="preserve">, o </w:t>
      </w:r>
      <w:r w:rsidR="007154DD">
        <w:rPr>
          <w:lang w:val="es-MX"/>
        </w:rPr>
        <w:t>bajo tierra, esto se debe a que la posición depende del at de la cámara, y éste no se logró calcular perfectamente, a pesar de todas las horas dedicadas a calibrarlo.</w:t>
      </w:r>
    </w:p>
    <w:p w:rsidR="007154DD" w:rsidRDefault="007154DD" w:rsidP="00D02693">
      <w:pPr>
        <w:pStyle w:val="Prrafodelista"/>
        <w:numPr>
          <w:ilvl w:val="0"/>
          <w:numId w:val="3"/>
        </w:numPr>
        <w:rPr>
          <w:lang w:val="es-MX"/>
        </w:rPr>
      </w:pPr>
      <w:r>
        <w:rPr>
          <w:lang w:val="es-MX"/>
        </w:rPr>
        <w:t xml:space="preserve">Se logró que Lara “choque” contra la cueva, en caso de que la altura del cielo menos </w:t>
      </w:r>
      <w:r w:rsidR="003A301B">
        <w:rPr>
          <w:lang w:val="es-MX"/>
        </w:rPr>
        <w:t>la del suelo, fuera menos de 1</w:t>
      </w:r>
      <w:r>
        <w:rPr>
          <w:lang w:val="es-MX"/>
        </w:rPr>
        <w:t>. Para comprobar esta sección, recomiendo usar el mapa 1 (map1.npy), ya que hay secciones donde uno puede “mirar” a través de espacios que quedan entre el suelo y el cielo, pero se puede cruzar sólo por los que son suficientemente grandes.</w:t>
      </w:r>
    </w:p>
    <w:p w:rsidR="007154DD" w:rsidRDefault="007154DD" w:rsidP="00D02693">
      <w:pPr>
        <w:pStyle w:val="Prrafodelista"/>
        <w:numPr>
          <w:ilvl w:val="0"/>
          <w:numId w:val="3"/>
        </w:numPr>
        <w:rPr>
          <w:lang w:val="es-MX"/>
        </w:rPr>
      </w:pPr>
      <w:r>
        <w:rPr>
          <w:lang w:val="es-MX"/>
        </w:rPr>
        <w:t xml:space="preserve">También se logró que no se puedan acceder a sectores </w:t>
      </w:r>
      <w:r w:rsidR="009725D8">
        <w:rPr>
          <w:lang w:val="es-MX"/>
        </w:rPr>
        <w:t xml:space="preserve">que tienen una pendiente </w:t>
      </w:r>
      <w:r w:rsidR="009725D8" w:rsidRPr="009725D8">
        <w:rPr>
          <w:i/>
          <w:lang w:val="es-MX"/>
        </w:rPr>
        <w:t>muy grande</w:t>
      </w:r>
      <w:r w:rsidR="00934C83">
        <w:rPr>
          <w:lang w:val="es-MX"/>
        </w:rPr>
        <w:t>, p</w:t>
      </w:r>
      <w:r w:rsidR="009725D8">
        <w:rPr>
          <w:lang w:val="es-MX"/>
        </w:rPr>
        <w:t>articularmente, si la diferencia de altura</w:t>
      </w:r>
      <w:r w:rsidR="00934C83">
        <w:rPr>
          <w:lang w:val="es-MX"/>
        </w:rPr>
        <w:t xml:space="preserve"> </w:t>
      </w:r>
      <w:r w:rsidR="009725D8">
        <w:rPr>
          <w:lang w:val="es-MX"/>
        </w:rPr>
        <w:t xml:space="preserve">entre donde está y </w:t>
      </w:r>
      <w:r w:rsidR="00934C83">
        <w:rPr>
          <w:lang w:val="es-MX"/>
        </w:rPr>
        <w:t>hacia donde se desea mover Lara, es mayor a 2, entonces tiene una pendiente muy grande para avanzar. Esto difiere del enunciado respecto a que se pedía que fueran pendientes de 45° a las que Lara no podría acceder, pero no se logró tal cual.</w:t>
      </w:r>
      <w:r w:rsidR="00B7550B">
        <w:rPr>
          <w:lang w:val="es-MX"/>
        </w:rPr>
        <w:t xml:space="preserve"> Recomiendo el mapa 2 (map2.npy) para comprobarlo).</w:t>
      </w:r>
    </w:p>
    <w:p w:rsidR="009725D8" w:rsidRDefault="00934C83" w:rsidP="009725D8">
      <w:pPr>
        <w:pStyle w:val="Prrafodelista"/>
        <w:numPr>
          <w:ilvl w:val="0"/>
          <w:numId w:val="3"/>
        </w:numPr>
        <w:rPr>
          <w:lang w:val="es-MX"/>
        </w:rPr>
      </w:pPr>
      <w:r w:rsidRPr="00B7550B">
        <w:rPr>
          <w:lang w:val="es-MX"/>
        </w:rPr>
        <w:lastRenderedPageBreak/>
        <w:t>La linterna se logró parcialmente, ya que quedó media bizca</w:t>
      </w:r>
      <w:r w:rsidR="00617183" w:rsidRPr="00B7550B">
        <w:rPr>
          <w:lang w:val="es-MX"/>
        </w:rPr>
        <w:t xml:space="preserve">; al parecer porque al girar la cámara, el </w:t>
      </w:r>
      <w:proofErr w:type="spellStart"/>
      <w:r w:rsidR="00617183" w:rsidRPr="00B7550B">
        <w:rPr>
          <w:lang w:val="es-MX"/>
        </w:rPr>
        <w:t>eye</w:t>
      </w:r>
      <w:proofErr w:type="spellEnd"/>
      <w:r w:rsidR="00617183" w:rsidRPr="00B7550B">
        <w:rPr>
          <w:lang w:val="es-MX"/>
        </w:rPr>
        <w:t xml:space="preserve"> no se modifica, y como la dirección de la linterna se calculó a partir del at y el </w:t>
      </w:r>
      <w:proofErr w:type="spellStart"/>
      <w:r w:rsidR="00617183" w:rsidRPr="00B7550B">
        <w:rPr>
          <w:lang w:val="es-MX"/>
        </w:rPr>
        <w:t>eye</w:t>
      </w:r>
      <w:proofErr w:type="spellEnd"/>
      <w:r w:rsidR="00617183" w:rsidRPr="00B7550B">
        <w:rPr>
          <w:lang w:val="es-MX"/>
        </w:rPr>
        <w:t>, queda apuntando a lugares que no debería</w:t>
      </w:r>
      <w:r w:rsidR="003B0D78">
        <w:rPr>
          <w:lang w:val="es-MX"/>
        </w:rPr>
        <w:t xml:space="preserve"> (Apunta al 0</w:t>
      </w:r>
      <w:proofErr w:type="gramStart"/>
      <w:r w:rsidR="003B0D78">
        <w:rPr>
          <w:lang w:val="es-MX"/>
        </w:rPr>
        <w:t>,0,0</w:t>
      </w:r>
      <w:proofErr w:type="gramEnd"/>
      <w:r w:rsidR="003B0D78">
        <w:rPr>
          <w:lang w:val="es-MX"/>
        </w:rPr>
        <w:t>)</w:t>
      </w:r>
      <w:r w:rsidRPr="00B7550B">
        <w:rPr>
          <w:lang w:val="es-MX"/>
        </w:rPr>
        <w:t>.</w:t>
      </w:r>
      <w:r w:rsidR="00617183" w:rsidRPr="00B7550B">
        <w:rPr>
          <w:lang w:val="es-MX"/>
        </w:rPr>
        <w:t xml:space="preserve"> Aún así se arregló parcialmente al calcularle ciertos ajustes; por lo tanto cumple su función de linterna.</w:t>
      </w:r>
      <w:r w:rsidRPr="00B7550B">
        <w:rPr>
          <w:lang w:val="es-MX"/>
        </w:rPr>
        <w:t xml:space="preserve"> Tiene 3 niveles de luminosidad, siendo 1 casi apagado, y 3 casi con iluminación total</w:t>
      </w:r>
      <w:r w:rsidR="00617183" w:rsidRPr="00B7550B">
        <w:rPr>
          <w:lang w:val="es-MX"/>
        </w:rPr>
        <w:t xml:space="preserve">. </w:t>
      </w:r>
    </w:p>
    <w:p w:rsidR="003B0D78" w:rsidRPr="003B0D78" w:rsidRDefault="003B0D78" w:rsidP="003B0D78">
      <w:pPr>
        <w:rPr>
          <w:lang w:val="es-MX"/>
        </w:rPr>
      </w:pPr>
      <w:r>
        <w:rPr>
          <w:lang w:val="es-MX"/>
        </w:rPr>
        <w:t xml:space="preserve">El grafo de escena es bastante simple, ya que sólo hay un nodo que contiene a todos los demás nodos: </w:t>
      </w:r>
      <w:proofErr w:type="spellStart"/>
      <w:r>
        <w:rPr>
          <w:lang w:val="es-MX"/>
        </w:rPr>
        <w:t>fullScene</w:t>
      </w:r>
      <w:proofErr w:type="spellEnd"/>
      <w:r>
        <w:rPr>
          <w:lang w:val="es-MX"/>
        </w:rPr>
        <w:t xml:space="preserve"> tiene de hijos a </w:t>
      </w:r>
      <w:proofErr w:type="spellStart"/>
      <w:r>
        <w:rPr>
          <w:lang w:val="es-MX"/>
        </w:rPr>
        <w:t>playerNode</w:t>
      </w:r>
      <w:proofErr w:type="spellEnd"/>
      <w:r>
        <w:rPr>
          <w:lang w:val="es-MX"/>
        </w:rPr>
        <w:t xml:space="preserve">, </w:t>
      </w:r>
      <w:proofErr w:type="spellStart"/>
      <w:r>
        <w:rPr>
          <w:lang w:val="es-MX"/>
        </w:rPr>
        <w:t>caveScene</w:t>
      </w:r>
      <w:proofErr w:type="spellEnd"/>
      <w:r>
        <w:rPr>
          <w:lang w:val="es-MX"/>
        </w:rPr>
        <w:t xml:space="preserve">, y a cada pieza del </w:t>
      </w:r>
      <w:proofErr w:type="spellStart"/>
      <w:r>
        <w:rPr>
          <w:lang w:val="es-MX"/>
        </w:rPr>
        <w:t>puzzle</w:t>
      </w:r>
      <w:proofErr w:type="spellEnd"/>
      <w:r>
        <w:rPr>
          <w:lang w:val="es-MX"/>
        </w:rPr>
        <w:t xml:space="preserve">. Cabe destacar que tanto </w:t>
      </w:r>
      <w:proofErr w:type="spellStart"/>
      <w:r>
        <w:rPr>
          <w:lang w:val="es-MX"/>
        </w:rPr>
        <w:t>playerNode</w:t>
      </w:r>
      <w:proofErr w:type="spellEnd"/>
      <w:r>
        <w:rPr>
          <w:lang w:val="es-MX"/>
        </w:rPr>
        <w:t xml:space="preserve"> como los nodos de las pieza</w:t>
      </w:r>
      <w:r w:rsidR="005D0ECC">
        <w:rPr>
          <w:lang w:val="es-MX"/>
        </w:rPr>
        <w:t xml:space="preserve">s del </w:t>
      </w:r>
      <w:proofErr w:type="spellStart"/>
      <w:r w:rsidR="005D0ECC">
        <w:rPr>
          <w:lang w:val="es-MX"/>
        </w:rPr>
        <w:t>puzzle</w:t>
      </w:r>
      <w:proofErr w:type="spellEnd"/>
      <w:r w:rsidR="005D0ECC">
        <w:rPr>
          <w:lang w:val="es-MX"/>
        </w:rPr>
        <w:t xml:space="preserve">, tienen un nodo específico para las transformaciones entre medio del nodo </w:t>
      </w:r>
      <w:proofErr w:type="spellStart"/>
      <w:r w:rsidR="005D0ECC">
        <w:rPr>
          <w:lang w:val="es-MX"/>
        </w:rPr>
        <w:t>fullScene</w:t>
      </w:r>
      <w:proofErr w:type="spellEnd"/>
      <w:r w:rsidR="005D0ECC">
        <w:rPr>
          <w:lang w:val="es-MX"/>
        </w:rPr>
        <w:t xml:space="preserve"> y el </w:t>
      </w:r>
      <w:proofErr w:type="spellStart"/>
      <w:r w:rsidR="005D0ECC">
        <w:rPr>
          <w:lang w:val="es-MX"/>
        </w:rPr>
        <w:t>shape</w:t>
      </w:r>
      <w:proofErr w:type="spellEnd"/>
      <w:r w:rsidR="005D0ECC">
        <w:rPr>
          <w:lang w:val="es-MX"/>
        </w:rPr>
        <w:t xml:space="preserve"> final (cubo con textura).</w:t>
      </w:r>
    </w:p>
    <w:p w:rsidR="00A43F53" w:rsidRDefault="00C608AF" w:rsidP="00F72689">
      <w:pPr>
        <w:pStyle w:val="Ttulo1"/>
        <w:rPr>
          <w:lang w:val="es-MX"/>
        </w:rPr>
      </w:pPr>
      <w:r w:rsidRPr="008A6DDF">
        <w:rPr>
          <w:lang w:val="es-MX"/>
        </w:rPr>
        <w:t>Instrucciones de Ejecución</w:t>
      </w:r>
    </w:p>
    <w:p w:rsidR="009725D8" w:rsidRPr="00B7550B" w:rsidRDefault="009725D8" w:rsidP="00791CD9">
      <w:pPr>
        <w:jc w:val="both"/>
        <w:rPr>
          <w:lang w:val="es-MX"/>
        </w:rPr>
      </w:pPr>
      <w:r>
        <w:rPr>
          <w:lang w:val="es-MX"/>
        </w:rPr>
        <w:br/>
      </w:r>
      <w:r w:rsidR="00F72689" w:rsidRPr="00F72689">
        <w:rPr>
          <w:lang w:val="es-MX"/>
        </w:rPr>
        <w:t>Tenie</w:t>
      </w:r>
      <w:r>
        <w:rPr>
          <w:lang w:val="es-MX"/>
        </w:rPr>
        <w:t>n</w:t>
      </w:r>
      <w:r w:rsidR="00F72689" w:rsidRPr="00F72689">
        <w:rPr>
          <w:lang w:val="es-MX"/>
        </w:rPr>
        <w:t>do las librerías del c</w:t>
      </w:r>
      <w:r w:rsidR="00F72689">
        <w:rPr>
          <w:lang w:val="es-MX"/>
        </w:rPr>
        <w:t xml:space="preserve">urso instaladas y estando en </w:t>
      </w:r>
      <w:r>
        <w:rPr>
          <w:lang w:val="es-MX"/>
        </w:rPr>
        <w:t>la carpeta donde se encuentra cave</w:t>
      </w:r>
      <w:r w:rsidR="00F72689">
        <w:rPr>
          <w:lang w:val="es-MX"/>
        </w:rPr>
        <w:t>.py</w:t>
      </w:r>
      <w:r w:rsidR="003677AB">
        <w:rPr>
          <w:lang w:val="es-MX"/>
        </w:rPr>
        <w:t xml:space="preserve"> y sus archivos relacionados</w:t>
      </w:r>
      <w:r w:rsidR="00F72689">
        <w:rPr>
          <w:lang w:val="es-MX"/>
        </w:rPr>
        <w:t xml:space="preserve">, </w:t>
      </w:r>
      <w:r w:rsidR="003E04DA">
        <w:rPr>
          <w:lang w:val="es-MX"/>
        </w:rPr>
        <w:t>se ejecuta el archivo con la sintaxis “</w:t>
      </w:r>
      <w:r>
        <w:rPr>
          <w:i/>
          <w:lang w:val="es-MX"/>
        </w:rPr>
        <w:t xml:space="preserve">cave.py </w:t>
      </w:r>
      <w:proofErr w:type="spellStart"/>
      <w:r w:rsidRPr="009725D8">
        <w:rPr>
          <w:b/>
          <w:i/>
          <w:lang w:val="es-MX"/>
        </w:rPr>
        <w:t>map</w:t>
      </w:r>
      <w:proofErr w:type="spellEnd"/>
      <w:r>
        <w:rPr>
          <w:i/>
          <w:lang w:val="es-MX"/>
        </w:rPr>
        <w:t xml:space="preserve"> textures.png</w:t>
      </w:r>
      <w:r w:rsidRPr="009725D8">
        <w:rPr>
          <w:i/>
          <w:lang w:val="es-MX"/>
        </w:rPr>
        <w:t xml:space="preserve"> </w:t>
      </w:r>
      <w:r w:rsidRPr="009725D8">
        <w:rPr>
          <w:b/>
          <w:i/>
          <w:lang w:val="es-MX"/>
        </w:rPr>
        <w:t>N</w:t>
      </w:r>
      <w:r w:rsidR="003E04DA">
        <w:rPr>
          <w:i/>
          <w:lang w:val="es-MX"/>
        </w:rPr>
        <w:t>”,</w:t>
      </w:r>
      <w:r w:rsidR="003E04DA">
        <w:rPr>
          <w:lang w:val="es-MX"/>
        </w:rPr>
        <w:t xml:space="preserve"> siendo </w:t>
      </w:r>
      <w:r>
        <w:rPr>
          <w:lang w:val="es-MX"/>
        </w:rPr>
        <w:t>N el número de piezas del puzle que se desean tener</w:t>
      </w:r>
      <w:r w:rsidR="00B7550B">
        <w:rPr>
          <w:lang w:val="es-MX"/>
        </w:rPr>
        <w:t xml:space="preserve">, y </w:t>
      </w:r>
      <w:proofErr w:type="spellStart"/>
      <w:r w:rsidR="00B7550B">
        <w:rPr>
          <w:lang w:val="es-MX"/>
        </w:rPr>
        <w:t>map</w:t>
      </w:r>
      <w:proofErr w:type="spellEnd"/>
      <w:r w:rsidR="00B7550B">
        <w:rPr>
          <w:lang w:val="es-MX"/>
        </w:rPr>
        <w:t xml:space="preserve"> la referencia al archivo que contiene la matriz para crear la malla. Hay dos opciones de </w:t>
      </w:r>
      <w:proofErr w:type="spellStart"/>
      <w:r w:rsidR="00B7550B">
        <w:rPr>
          <w:lang w:val="es-MX"/>
        </w:rPr>
        <w:t>map</w:t>
      </w:r>
      <w:proofErr w:type="spellEnd"/>
      <w:r w:rsidR="00B7550B">
        <w:rPr>
          <w:lang w:val="es-MX"/>
        </w:rPr>
        <w:t xml:space="preserve">: </w:t>
      </w:r>
      <w:r w:rsidR="00B7550B" w:rsidRPr="00B7550B">
        <w:rPr>
          <w:b/>
          <w:lang w:val="es-MX"/>
        </w:rPr>
        <w:t>map1.py</w:t>
      </w:r>
      <w:r w:rsidR="00B7550B">
        <w:rPr>
          <w:lang w:val="es-MX"/>
        </w:rPr>
        <w:t xml:space="preserve"> y </w:t>
      </w:r>
      <w:r w:rsidR="00B7550B">
        <w:rPr>
          <w:b/>
          <w:lang w:val="es-MX"/>
        </w:rPr>
        <w:t>map2.py</w:t>
      </w:r>
      <w:r w:rsidR="00B7550B">
        <w:rPr>
          <w:lang w:val="es-MX"/>
        </w:rPr>
        <w:t xml:space="preserve">. </w:t>
      </w:r>
    </w:p>
    <w:p w:rsidR="00B7550B" w:rsidRDefault="003677AB" w:rsidP="00B7550B">
      <w:pPr>
        <w:rPr>
          <w:lang w:val="es-MX"/>
        </w:rPr>
      </w:pPr>
      <w:r w:rsidRPr="00B7550B">
        <w:rPr>
          <w:lang w:val="es-MX"/>
        </w:rPr>
        <w:t>Una vez entra en ejecuc</w:t>
      </w:r>
      <w:r w:rsidR="00B7550B" w:rsidRPr="00B7550B">
        <w:rPr>
          <w:lang w:val="es-MX"/>
        </w:rPr>
        <w:t>ión el programa, Lara</w:t>
      </w:r>
      <w:r w:rsidRPr="00B7550B">
        <w:rPr>
          <w:lang w:val="es-MX"/>
        </w:rPr>
        <w:t xml:space="preserve"> aparecerá en la zona </w:t>
      </w:r>
      <w:r w:rsidR="00B7550B" w:rsidRPr="00B7550B">
        <w:rPr>
          <w:lang w:val="es-MX"/>
        </w:rPr>
        <w:t>central</w:t>
      </w:r>
      <w:r w:rsidRPr="00B7550B">
        <w:rPr>
          <w:lang w:val="es-MX"/>
        </w:rPr>
        <w:t xml:space="preserve"> de la ve</w:t>
      </w:r>
      <w:r w:rsidR="00B7550B" w:rsidRPr="00B7550B">
        <w:rPr>
          <w:lang w:val="es-MX"/>
        </w:rPr>
        <w:t xml:space="preserve">ntana, y se podrá mover la cámara en torno ella según la posición del mouse, siendo más brusco el movimiento si el mouse está más lejos del centro. Haciendo </w:t>
      </w:r>
      <w:proofErr w:type="spellStart"/>
      <w:r w:rsidR="00B7550B" w:rsidRPr="00B7550B">
        <w:rPr>
          <w:lang w:val="es-MX"/>
        </w:rPr>
        <w:t>click</w:t>
      </w:r>
      <w:proofErr w:type="spellEnd"/>
      <w:r w:rsidR="00B7550B" w:rsidRPr="00B7550B">
        <w:rPr>
          <w:lang w:val="es-MX"/>
        </w:rPr>
        <w:t xml:space="preserve"> derecho, Lara se moverá hacia atrás, y haciendo </w:t>
      </w:r>
      <w:proofErr w:type="spellStart"/>
      <w:r w:rsidR="00B7550B" w:rsidRPr="00B7550B">
        <w:rPr>
          <w:lang w:val="es-MX"/>
        </w:rPr>
        <w:t>click</w:t>
      </w:r>
      <w:proofErr w:type="spellEnd"/>
      <w:r w:rsidR="00B7550B" w:rsidRPr="00B7550B">
        <w:rPr>
          <w:lang w:val="es-MX"/>
        </w:rPr>
        <w:t xml:space="preserve"> izquierdo hacia el frente. También es posible mover a Lara con las flechas del teclado. Si se desea configurar la linterna, se podrá elegir entre presionar el 1, el 2 o el 3 para ajustar su intensidad.</w:t>
      </w:r>
      <w:r w:rsidR="005D0ECC">
        <w:rPr>
          <w:lang w:val="es-MX"/>
        </w:rPr>
        <w:t xml:space="preserve"> Además, se puede presionar el 0 para apagar la linterna por completo.</w:t>
      </w:r>
      <w:r w:rsidR="00B7550B" w:rsidRPr="00B7550B">
        <w:rPr>
          <w:lang w:val="es-MX"/>
        </w:rPr>
        <w:t xml:space="preserve"> Para mejorar un poco más la precisión y funcionalidad de la linterna, se agregó la posibilidad de cambiar su dirección apretando las teclas W, A, S, D.</w:t>
      </w:r>
    </w:p>
    <w:p w:rsidR="00C10DD7" w:rsidRPr="00B7550B" w:rsidRDefault="00C10DD7" w:rsidP="00B7550B">
      <w:pPr>
        <w:rPr>
          <w:lang w:val="es-MX"/>
        </w:rPr>
      </w:pPr>
      <w:r>
        <w:rPr>
          <w:lang w:val="es-MX"/>
        </w:rPr>
        <w:t xml:space="preserve">Lamentablemente no se pudo terminar la finalidad del juego, ya que no están implementados los choques con las piezas del </w:t>
      </w:r>
      <w:proofErr w:type="spellStart"/>
      <w:r>
        <w:rPr>
          <w:lang w:val="es-MX"/>
        </w:rPr>
        <w:t>puzzle</w:t>
      </w:r>
      <w:proofErr w:type="spellEnd"/>
      <w:r>
        <w:rPr>
          <w:lang w:val="es-MX"/>
        </w:rPr>
        <w:t xml:space="preserve">, por lo tanto tampoco se puede “ganar”. </w:t>
      </w:r>
    </w:p>
    <w:p w:rsidR="00B7550B" w:rsidRDefault="00B7550B" w:rsidP="003677AB">
      <w:pPr>
        <w:jc w:val="both"/>
        <w:rPr>
          <w:lang w:val="es-MX"/>
        </w:rPr>
      </w:pPr>
    </w:p>
    <w:p w:rsidR="00C608AF" w:rsidRPr="008A6DDF" w:rsidRDefault="00C608AF" w:rsidP="0059519C">
      <w:pPr>
        <w:pStyle w:val="Ttulo1"/>
        <w:rPr>
          <w:lang w:val="es-MX"/>
        </w:rPr>
      </w:pPr>
      <w:r w:rsidRPr="008A6DDF">
        <w:rPr>
          <w:lang w:val="es-MX"/>
        </w:rPr>
        <w:lastRenderedPageBreak/>
        <w:t>Resultados</w:t>
      </w:r>
    </w:p>
    <w:p w:rsidR="007A6CB5" w:rsidRPr="008A6DDF" w:rsidRDefault="003B0D78" w:rsidP="007A6CB5">
      <w:pPr>
        <w:rPr>
          <w:lang w:val="es-MX"/>
        </w:rPr>
      </w:pPr>
      <w:r>
        <w:rPr>
          <w:lang w:val="es-MX"/>
        </w:rPr>
        <w:t xml:space="preserve">Lara y una pieza del </w:t>
      </w:r>
      <w:proofErr w:type="spellStart"/>
      <w:r>
        <w:rPr>
          <w:lang w:val="es-MX"/>
        </w:rPr>
        <w:t>puzzle</w:t>
      </w:r>
      <w:proofErr w:type="spellEnd"/>
      <w:r>
        <w:rPr>
          <w:lang w:val="es-MX"/>
        </w:rPr>
        <w:t xml:space="preserve"> en el mapa 1 con linterna con luminosidad 3 (máxima)</w:t>
      </w:r>
      <w:r w:rsidR="007A6CB5" w:rsidRPr="008A6DDF">
        <w:rPr>
          <w:lang w:val="es-MX"/>
        </w:rPr>
        <w:t>:</w:t>
      </w:r>
      <w:r w:rsidRPr="003B0D78">
        <w:rPr>
          <w:noProof/>
          <w:lang w:val="es-MX" w:eastAsia="es-MX"/>
        </w:rPr>
        <w:t xml:space="preserve"> </w:t>
      </w:r>
      <w:r>
        <w:rPr>
          <w:noProof/>
          <w:lang w:val="es-MX" w:eastAsia="es-MX"/>
        </w:rPr>
        <w:drawing>
          <wp:inline distT="0" distB="0" distL="0" distR="0">
            <wp:extent cx="5912467" cy="3505200"/>
            <wp:effectExtent l="19050" t="0" r="0" b="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917487" cy="3508176"/>
                    </a:xfrm>
                    <a:prstGeom prst="rect">
                      <a:avLst/>
                    </a:prstGeom>
                    <a:noFill/>
                    <a:ln w="9525">
                      <a:noFill/>
                      <a:miter lim="800000"/>
                      <a:headEnd/>
                      <a:tailEnd/>
                    </a:ln>
                  </pic:spPr>
                </pic:pic>
              </a:graphicData>
            </a:graphic>
          </wp:inline>
        </w:drawing>
      </w:r>
    </w:p>
    <w:p w:rsidR="00A43F53" w:rsidRPr="003B0D78" w:rsidRDefault="00F86C1C" w:rsidP="00A43F53">
      <w:pPr>
        <w:rPr>
          <w:lang w:val="es-MX"/>
        </w:rPr>
      </w:pPr>
      <w:r>
        <w:rPr>
          <w:lang w:val="es-MX"/>
        </w:rPr>
        <w:t>Linterna con luminosidad 2 apuntando al frente</w:t>
      </w:r>
    </w:p>
    <w:p w:rsidR="0059519C" w:rsidRDefault="006D2F84">
      <w:pPr>
        <w:rPr>
          <w:lang w:val="es-MX"/>
        </w:rPr>
      </w:pPr>
      <w:r>
        <w:rPr>
          <w:noProof/>
          <w:lang w:val="es-MX" w:eastAsia="es-MX"/>
        </w:rPr>
        <w:drawing>
          <wp:inline distT="0" distB="0" distL="0" distR="0">
            <wp:extent cx="5943600" cy="3093929"/>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5943600" cy="3093929"/>
                    </a:xfrm>
                    <a:prstGeom prst="rect">
                      <a:avLst/>
                    </a:prstGeom>
                    <a:noFill/>
                    <a:ln w="9525">
                      <a:noFill/>
                      <a:miter lim="800000"/>
                      <a:headEnd/>
                      <a:tailEnd/>
                    </a:ln>
                  </pic:spPr>
                </pic:pic>
              </a:graphicData>
            </a:graphic>
          </wp:inline>
        </w:drawing>
      </w:r>
    </w:p>
    <w:p w:rsidR="00A4526E" w:rsidRDefault="00A4526E">
      <w:pPr>
        <w:rPr>
          <w:lang w:val="es-MX"/>
        </w:rPr>
      </w:pPr>
    </w:p>
    <w:p w:rsidR="00A4526E" w:rsidRDefault="00A4526E">
      <w:pPr>
        <w:rPr>
          <w:lang w:val="es-MX"/>
        </w:rPr>
      </w:pPr>
    </w:p>
    <w:p w:rsidR="00A4526E" w:rsidRDefault="00F86C1C">
      <w:pPr>
        <w:rPr>
          <w:lang w:val="es-MX"/>
        </w:rPr>
      </w:pPr>
      <w:r>
        <w:rPr>
          <w:lang w:val="es-MX"/>
        </w:rPr>
        <w:t>Lara “enterrada” en mapa 2:</w:t>
      </w:r>
    </w:p>
    <w:p w:rsidR="00F86C1C" w:rsidRDefault="00F86C1C">
      <w:pPr>
        <w:rPr>
          <w:lang w:val="es-MX"/>
        </w:rPr>
      </w:pPr>
      <w:r>
        <w:rPr>
          <w:noProof/>
          <w:lang w:val="es-MX" w:eastAsia="es-MX"/>
        </w:rPr>
        <w:drawing>
          <wp:inline distT="0" distB="0" distL="0" distR="0">
            <wp:extent cx="5943600" cy="3043526"/>
            <wp:effectExtent l="19050" t="0" r="0" b="0"/>
            <wp:docPr id="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943600" cy="3043526"/>
                    </a:xfrm>
                    <a:prstGeom prst="rect">
                      <a:avLst/>
                    </a:prstGeom>
                    <a:noFill/>
                    <a:ln w="9525">
                      <a:noFill/>
                      <a:miter lim="800000"/>
                      <a:headEnd/>
                      <a:tailEnd/>
                    </a:ln>
                  </pic:spPr>
                </pic:pic>
              </a:graphicData>
            </a:graphic>
          </wp:inline>
        </w:drawing>
      </w:r>
    </w:p>
    <w:p w:rsidR="00A4526E" w:rsidRDefault="00A4526E">
      <w:pPr>
        <w:rPr>
          <w:lang w:val="es-MX"/>
        </w:rPr>
      </w:pPr>
    </w:p>
    <w:p w:rsidR="00A4526E" w:rsidRDefault="00F86C1C">
      <w:pPr>
        <w:rPr>
          <w:lang w:val="es-MX"/>
        </w:rPr>
      </w:pPr>
      <w:r>
        <w:rPr>
          <w:lang w:val="es-MX"/>
        </w:rPr>
        <w:t>Lara “flotando” en mapa 2:</w:t>
      </w:r>
    </w:p>
    <w:p w:rsidR="00F86C1C" w:rsidRDefault="00F86C1C">
      <w:pPr>
        <w:rPr>
          <w:lang w:val="es-MX"/>
        </w:rPr>
      </w:pPr>
      <w:r>
        <w:rPr>
          <w:noProof/>
          <w:lang w:val="es-MX" w:eastAsia="es-MX"/>
        </w:rPr>
        <w:drawing>
          <wp:inline distT="0" distB="0" distL="0" distR="0">
            <wp:extent cx="5943600" cy="3037932"/>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srcRect/>
                    <a:stretch>
                      <a:fillRect/>
                    </a:stretch>
                  </pic:blipFill>
                  <pic:spPr bwMode="auto">
                    <a:xfrm>
                      <a:off x="0" y="0"/>
                      <a:ext cx="5943600" cy="3037932"/>
                    </a:xfrm>
                    <a:prstGeom prst="rect">
                      <a:avLst/>
                    </a:prstGeom>
                    <a:noFill/>
                    <a:ln w="9525">
                      <a:noFill/>
                      <a:miter lim="800000"/>
                      <a:headEnd/>
                      <a:tailEnd/>
                    </a:ln>
                  </pic:spPr>
                </pic:pic>
              </a:graphicData>
            </a:graphic>
          </wp:inline>
        </w:drawing>
      </w:r>
    </w:p>
    <w:p w:rsidR="00A4526E" w:rsidRDefault="00A4526E">
      <w:pPr>
        <w:rPr>
          <w:lang w:val="es-MX"/>
        </w:rPr>
      </w:pPr>
    </w:p>
    <w:p w:rsidR="00A4526E" w:rsidRDefault="00A4526E">
      <w:pPr>
        <w:rPr>
          <w:lang w:val="es-MX"/>
        </w:rPr>
      </w:pPr>
    </w:p>
    <w:p w:rsidR="00A4526E" w:rsidRDefault="00F86C1C">
      <w:pPr>
        <w:rPr>
          <w:lang w:val="es-MX"/>
        </w:rPr>
      </w:pPr>
      <w:r>
        <w:rPr>
          <w:lang w:val="es-MX"/>
        </w:rPr>
        <w:lastRenderedPageBreak/>
        <w:t xml:space="preserve">Suelo </w:t>
      </w:r>
      <w:r w:rsidR="0010778A">
        <w:rPr>
          <w:lang w:val="es-MX"/>
        </w:rPr>
        <w:t xml:space="preserve">y cielo </w:t>
      </w:r>
      <w:r>
        <w:rPr>
          <w:lang w:val="es-MX"/>
        </w:rPr>
        <w:t>de mapa 2:</w:t>
      </w:r>
    </w:p>
    <w:p w:rsidR="00F86C1C" w:rsidRDefault="00F86C1C">
      <w:pPr>
        <w:rPr>
          <w:lang w:val="es-MX"/>
        </w:rPr>
      </w:pPr>
      <w:r>
        <w:rPr>
          <w:noProof/>
          <w:lang w:val="es-MX" w:eastAsia="es-MX"/>
        </w:rPr>
        <w:drawing>
          <wp:inline distT="0" distB="0" distL="0" distR="0">
            <wp:extent cx="2804634" cy="2409825"/>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2805468" cy="2410542"/>
                    </a:xfrm>
                    <a:prstGeom prst="rect">
                      <a:avLst/>
                    </a:prstGeom>
                    <a:noFill/>
                    <a:ln w="9525">
                      <a:noFill/>
                      <a:miter lim="800000"/>
                      <a:headEnd/>
                      <a:tailEnd/>
                    </a:ln>
                  </pic:spPr>
                </pic:pic>
              </a:graphicData>
            </a:graphic>
          </wp:inline>
        </w:drawing>
      </w:r>
      <w:r w:rsidR="0010778A" w:rsidRPr="0010778A">
        <w:rPr>
          <w:lang w:val="es-MX"/>
        </w:rPr>
        <w:t xml:space="preserve"> </w:t>
      </w:r>
      <w:r w:rsidR="0010778A">
        <w:rPr>
          <w:noProof/>
          <w:lang w:val="es-MX" w:eastAsia="es-MX"/>
        </w:rPr>
        <w:drawing>
          <wp:inline distT="0" distB="0" distL="0" distR="0">
            <wp:extent cx="3031454" cy="2350849"/>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srcRect/>
                    <a:stretch>
                      <a:fillRect/>
                    </a:stretch>
                  </pic:blipFill>
                  <pic:spPr bwMode="auto">
                    <a:xfrm>
                      <a:off x="0" y="0"/>
                      <a:ext cx="3039948" cy="2357436"/>
                    </a:xfrm>
                    <a:prstGeom prst="rect">
                      <a:avLst/>
                    </a:prstGeom>
                    <a:noFill/>
                    <a:ln w="9525">
                      <a:noFill/>
                      <a:miter lim="800000"/>
                      <a:headEnd/>
                      <a:tailEnd/>
                    </a:ln>
                  </pic:spPr>
                </pic:pic>
              </a:graphicData>
            </a:graphic>
          </wp:inline>
        </w:drawing>
      </w:r>
    </w:p>
    <w:p w:rsidR="00A4526E" w:rsidRDefault="0010778A">
      <w:pPr>
        <w:rPr>
          <w:lang w:val="es-MX"/>
        </w:rPr>
      </w:pPr>
      <w:r>
        <w:rPr>
          <w:lang w:val="es-MX"/>
        </w:rPr>
        <w:t>Suelo y cielo de mapa 1:</w:t>
      </w:r>
    </w:p>
    <w:p w:rsidR="0010778A" w:rsidRDefault="0010778A">
      <w:pPr>
        <w:rPr>
          <w:lang w:val="es-MX"/>
        </w:rPr>
      </w:pPr>
      <w:r>
        <w:rPr>
          <w:noProof/>
          <w:lang w:val="es-MX" w:eastAsia="es-MX"/>
        </w:rPr>
        <w:drawing>
          <wp:inline distT="0" distB="0" distL="0" distR="0">
            <wp:extent cx="2857500" cy="2222500"/>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r="2041"/>
                    <a:stretch>
                      <a:fillRect/>
                    </a:stretch>
                  </pic:blipFill>
                  <pic:spPr bwMode="auto">
                    <a:xfrm>
                      <a:off x="0" y="0"/>
                      <a:ext cx="2861665" cy="2225740"/>
                    </a:xfrm>
                    <a:prstGeom prst="rect">
                      <a:avLst/>
                    </a:prstGeom>
                    <a:noFill/>
                    <a:ln w="9525">
                      <a:noFill/>
                      <a:miter lim="800000"/>
                      <a:headEnd/>
                      <a:tailEnd/>
                    </a:ln>
                  </pic:spPr>
                </pic:pic>
              </a:graphicData>
            </a:graphic>
          </wp:inline>
        </w:drawing>
      </w:r>
      <w:r w:rsidRPr="0010778A">
        <w:rPr>
          <w:lang w:val="es-MX"/>
        </w:rPr>
        <w:t xml:space="preserve"> </w:t>
      </w:r>
      <w:r>
        <w:rPr>
          <w:noProof/>
          <w:lang w:val="es-MX" w:eastAsia="es-MX"/>
        </w:rPr>
        <w:drawing>
          <wp:inline distT="0" distB="0" distL="0" distR="0">
            <wp:extent cx="2857500" cy="2250025"/>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r="2127"/>
                    <a:stretch>
                      <a:fillRect/>
                    </a:stretch>
                  </pic:blipFill>
                  <pic:spPr bwMode="auto">
                    <a:xfrm>
                      <a:off x="0" y="0"/>
                      <a:ext cx="2857554" cy="2250067"/>
                    </a:xfrm>
                    <a:prstGeom prst="rect">
                      <a:avLst/>
                    </a:prstGeom>
                    <a:noFill/>
                    <a:ln w="9525">
                      <a:noFill/>
                      <a:miter lim="800000"/>
                      <a:headEnd/>
                      <a:tailEnd/>
                    </a:ln>
                  </pic:spPr>
                </pic:pic>
              </a:graphicData>
            </a:graphic>
          </wp:inline>
        </w:drawing>
      </w:r>
    </w:p>
    <w:p w:rsidR="00A4526E" w:rsidRDefault="00A4526E">
      <w:pPr>
        <w:rPr>
          <w:lang w:val="es-MX"/>
        </w:rPr>
      </w:pPr>
    </w:p>
    <w:p w:rsidR="00A4526E" w:rsidRPr="007A6CB5" w:rsidRDefault="00A4526E">
      <w:pPr>
        <w:rPr>
          <w:lang w:val="es-MX"/>
        </w:rPr>
      </w:pPr>
    </w:p>
    <w:p w:rsidR="00C608AF" w:rsidRDefault="00C608AF" w:rsidP="00C608AF">
      <w:pPr>
        <w:pStyle w:val="Ttulo1"/>
        <w:rPr>
          <w:lang w:val="en-US"/>
        </w:rPr>
      </w:pPr>
      <w:proofErr w:type="spellStart"/>
      <w:r>
        <w:rPr>
          <w:lang w:val="en-US"/>
        </w:rPr>
        <w:t>Autoevaluación</w:t>
      </w:r>
      <w:proofErr w:type="spellEnd"/>
    </w:p>
    <w:p w:rsidR="00C608AF" w:rsidRDefault="00C608AF" w:rsidP="00C608AF">
      <w:pPr>
        <w:rPr>
          <w:lang w:val="en-US"/>
        </w:rPr>
      </w:pPr>
    </w:p>
    <w:tbl>
      <w:tblPr>
        <w:tblStyle w:val="Tablaconcuadrcula"/>
        <w:tblW w:w="9456" w:type="dxa"/>
        <w:tblLook w:val="04A0"/>
      </w:tblPr>
      <w:tblGrid>
        <w:gridCol w:w="4815"/>
        <w:gridCol w:w="1276"/>
        <w:gridCol w:w="1134"/>
        <w:gridCol w:w="1134"/>
        <w:gridCol w:w="1097"/>
      </w:tblGrid>
      <w:tr w:rsidR="00C608AF" w:rsidTr="00C608AF">
        <w:tc>
          <w:tcPr>
            <w:tcW w:w="4815" w:type="dxa"/>
          </w:tcPr>
          <w:p w:rsidR="00C608AF" w:rsidRDefault="00C608AF" w:rsidP="00C608AF">
            <w:pPr>
              <w:rPr>
                <w:lang w:val="en-US"/>
              </w:rPr>
            </w:pPr>
            <w:r>
              <w:rPr>
                <w:rFonts w:ascii="CMR12" w:hAnsi="CMR12" w:cs="CMR12"/>
                <w:sz w:val="24"/>
                <w:szCs w:val="24"/>
              </w:rPr>
              <w:t>Criterio-Puntaje</w:t>
            </w:r>
          </w:p>
        </w:tc>
        <w:tc>
          <w:tcPr>
            <w:tcW w:w="1276" w:type="dxa"/>
          </w:tcPr>
          <w:p w:rsidR="00C608AF" w:rsidRDefault="00C608AF" w:rsidP="00C608AF">
            <w:pPr>
              <w:rPr>
                <w:lang w:val="en-US"/>
              </w:rPr>
            </w:pPr>
            <w:r>
              <w:rPr>
                <w:lang w:val="en-US"/>
              </w:rPr>
              <w:t>0</w:t>
            </w:r>
          </w:p>
        </w:tc>
        <w:tc>
          <w:tcPr>
            <w:tcW w:w="1134" w:type="dxa"/>
          </w:tcPr>
          <w:p w:rsidR="00C608AF" w:rsidRDefault="00C608AF" w:rsidP="00C608AF">
            <w:pPr>
              <w:rPr>
                <w:lang w:val="en-US"/>
              </w:rPr>
            </w:pPr>
            <w:r>
              <w:rPr>
                <w:lang w:val="en-US"/>
              </w:rPr>
              <w:t>1</w:t>
            </w:r>
          </w:p>
        </w:tc>
        <w:tc>
          <w:tcPr>
            <w:tcW w:w="1134" w:type="dxa"/>
          </w:tcPr>
          <w:p w:rsidR="00C608AF" w:rsidRDefault="00C608AF" w:rsidP="00C608AF">
            <w:pPr>
              <w:rPr>
                <w:lang w:val="en-US"/>
              </w:rPr>
            </w:pPr>
            <w:r>
              <w:rPr>
                <w:lang w:val="en-US"/>
              </w:rPr>
              <w:t>2</w:t>
            </w:r>
          </w:p>
        </w:tc>
        <w:tc>
          <w:tcPr>
            <w:tcW w:w="1097" w:type="dxa"/>
          </w:tcPr>
          <w:p w:rsidR="00C608AF" w:rsidRDefault="00C608AF" w:rsidP="00C608AF">
            <w:pPr>
              <w:rPr>
                <w:lang w:val="en-US"/>
              </w:rPr>
            </w:pPr>
            <w:r>
              <w:rPr>
                <w:lang w:val="en-US"/>
              </w:rPr>
              <w:t>3</w:t>
            </w:r>
          </w:p>
        </w:tc>
      </w:tr>
      <w:tr w:rsidR="00C608AF" w:rsidTr="00C608AF">
        <w:tc>
          <w:tcPr>
            <w:tcW w:w="4815" w:type="dxa"/>
          </w:tcPr>
          <w:p w:rsidR="00C608AF" w:rsidRDefault="00C608AF" w:rsidP="00C608AF">
            <w:pPr>
              <w:rPr>
                <w:lang w:val="en-US"/>
              </w:rPr>
            </w:pPr>
            <w:proofErr w:type="spellStart"/>
            <w:r>
              <w:rPr>
                <w:rFonts w:ascii="CMR12" w:hAnsi="CMR12" w:cs="CMR12"/>
                <w:sz w:val="24"/>
                <w:szCs w:val="24"/>
              </w:rPr>
              <w:t>OpenGL</w:t>
            </w:r>
            <w:proofErr w:type="spellEnd"/>
          </w:p>
        </w:tc>
        <w:tc>
          <w:tcPr>
            <w:tcW w:w="1276" w:type="dxa"/>
          </w:tcPr>
          <w:p w:rsidR="00C608AF" w:rsidRDefault="00C608AF" w:rsidP="00C608AF">
            <w:pPr>
              <w:rPr>
                <w:lang w:val="en-US"/>
              </w:rPr>
            </w:pPr>
          </w:p>
        </w:tc>
        <w:tc>
          <w:tcPr>
            <w:tcW w:w="1134" w:type="dxa"/>
          </w:tcPr>
          <w:p w:rsidR="00C608AF" w:rsidRDefault="005D0ECC" w:rsidP="00C608AF">
            <w:pPr>
              <w:rPr>
                <w:lang w:val="en-US"/>
              </w:rPr>
            </w:pPr>
            <w:r>
              <w:rPr>
                <w:lang w:val="en-US"/>
              </w:rPr>
              <w:t>x</w:t>
            </w:r>
          </w:p>
        </w:tc>
        <w:tc>
          <w:tcPr>
            <w:tcW w:w="1134" w:type="dxa"/>
          </w:tcPr>
          <w:p w:rsidR="00C608AF" w:rsidRDefault="00C608AF" w:rsidP="00C608AF">
            <w:pPr>
              <w:rPr>
                <w:lang w:val="en-US"/>
              </w:rPr>
            </w:pP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proofErr w:type="spellStart"/>
            <w:r>
              <w:rPr>
                <w:rFonts w:ascii="CMR12" w:hAnsi="CMR12" w:cs="CMR12"/>
                <w:sz w:val="24"/>
                <w:szCs w:val="24"/>
              </w:rPr>
              <w:t>Shaders</w:t>
            </w:r>
            <w:proofErr w:type="spellEnd"/>
          </w:p>
        </w:tc>
        <w:tc>
          <w:tcPr>
            <w:tcW w:w="1276" w:type="dxa"/>
          </w:tcPr>
          <w:p w:rsidR="00C608AF" w:rsidRDefault="00C608AF" w:rsidP="00C608AF">
            <w:pPr>
              <w:rPr>
                <w:lang w:val="en-US"/>
              </w:rPr>
            </w:pPr>
          </w:p>
        </w:tc>
        <w:tc>
          <w:tcPr>
            <w:tcW w:w="1134" w:type="dxa"/>
          </w:tcPr>
          <w:p w:rsidR="00C608AF" w:rsidRDefault="005D0ECC" w:rsidP="00C608AF">
            <w:pPr>
              <w:rPr>
                <w:lang w:val="en-US"/>
              </w:rPr>
            </w:pPr>
            <w:r>
              <w:rPr>
                <w:lang w:val="en-US"/>
              </w:rPr>
              <w:t>x</w:t>
            </w:r>
          </w:p>
        </w:tc>
        <w:tc>
          <w:tcPr>
            <w:tcW w:w="1134" w:type="dxa"/>
          </w:tcPr>
          <w:p w:rsidR="00C608AF" w:rsidRDefault="00C608AF" w:rsidP="00C608AF">
            <w:pPr>
              <w:rPr>
                <w:lang w:val="en-US"/>
              </w:rPr>
            </w:pP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r>
              <w:rPr>
                <w:rFonts w:ascii="CMR12" w:hAnsi="CMR12" w:cs="CMR12"/>
                <w:sz w:val="24"/>
                <w:szCs w:val="24"/>
              </w:rPr>
              <w:t>Modelos geométricos</w:t>
            </w:r>
          </w:p>
        </w:tc>
        <w:tc>
          <w:tcPr>
            <w:tcW w:w="1276" w:type="dxa"/>
          </w:tcPr>
          <w:p w:rsidR="00C608AF" w:rsidRDefault="00C608AF" w:rsidP="00C608AF">
            <w:pPr>
              <w:rPr>
                <w:lang w:val="en-US"/>
              </w:rPr>
            </w:pPr>
          </w:p>
        </w:tc>
        <w:tc>
          <w:tcPr>
            <w:tcW w:w="1134" w:type="dxa"/>
          </w:tcPr>
          <w:p w:rsidR="00C608AF" w:rsidRDefault="00195B05" w:rsidP="00C608AF">
            <w:pPr>
              <w:rPr>
                <w:lang w:val="en-US"/>
              </w:rPr>
            </w:pPr>
            <w:r>
              <w:rPr>
                <w:lang w:val="en-US"/>
              </w:rPr>
              <w:t>x</w:t>
            </w:r>
          </w:p>
        </w:tc>
        <w:tc>
          <w:tcPr>
            <w:tcW w:w="1134" w:type="dxa"/>
          </w:tcPr>
          <w:p w:rsidR="00C608AF" w:rsidRDefault="00C608AF" w:rsidP="00C608AF">
            <w:pPr>
              <w:rPr>
                <w:lang w:val="en-US"/>
              </w:rPr>
            </w:pP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proofErr w:type="spellStart"/>
            <w:r>
              <w:rPr>
                <w:lang w:val="en-US"/>
              </w:rPr>
              <w:t>Transformaciones</w:t>
            </w:r>
            <w:proofErr w:type="spellEnd"/>
          </w:p>
        </w:tc>
        <w:tc>
          <w:tcPr>
            <w:tcW w:w="1276" w:type="dxa"/>
          </w:tcPr>
          <w:p w:rsidR="00C608AF" w:rsidRDefault="00C608AF" w:rsidP="00C608AF">
            <w:pPr>
              <w:rPr>
                <w:lang w:val="en-US"/>
              </w:rPr>
            </w:pPr>
          </w:p>
        </w:tc>
        <w:tc>
          <w:tcPr>
            <w:tcW w:w="1134" w:type="dxa"/>
          </w:tcPr>
          <w:p w:rsidR="00C608AF" w:rsidRDefault="00C608AF" w:rsidP="00C608AF">
            <w:pPr>
              <w:rPr>
                <w:lang w:val="en-US"/>
              </w:rPr>
            </w:pPr>
          </w:p>
        </w:tc>
        <w:tc>
          <w:tcPr>
            <w:tcW w:w="1134" w:type="dxa"/>
          </w:tcPr>
          <w:p w:rsidR="00C608AF" w:rsidRDefault="00A4526E" w:rsidP="00C608AF">
            <w:pPr>
              <w:rPr>
                <w:lang w:val="en-US"/>
              </w:rPr>
            </w:pPr>
            <w:r>
              <w:rPr>
                <w:lang w:val="en-US"/>
              </w:rPr>
              <w:t>x</w:t>
            </w: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proofErr w:type="spellStart"/>
            <w:r>
              <w:rPr>
                <w:lang w:val="en-US"/>
              </w:rPr>
              <w:t>Texturas</w:t>
            </w:r>
            <w:proofErr w:type="spellEnd"/>
          </w:p>
        </w:tc>
        <w:tc>
          <w:tcPr>
            <w:tcW w:w="1276" w:type="dxa"/>
          </w:tcPr>
          <w:p w:rsidR="00C608AF" w:rsidRDefault="00C608AF" w:rsidP="00C608AF">
            <w:pPr>
              <w:rPr>
                <w:lang w:val="en-US"/>
              </w:rPr>
            </w:pPr>
          </w:p>
        </w:tc>
        <w:tc>
          <w:tcPr>
            <w:tcW w:w="1134" w:type="dxa"/>
          </w:tcPr>
          <w:p w:rsidR="00C608AF" w:rsidRDefault="00C608AF" w:rsidP="00C608AF">
            <w:pPr>
              <w:rPr>
                <w:lang w:val="en-US"/>
              </w:rPr>
            </w:pPr>
          </w:p>
        </w:tc>
        <w:tc>
          <w:tcPr>
            <w:tcW w:w="1134" w:type="dxa"/>
          </w:tcPr>
          <w:p w:rsidR="00C608AF" w:rsidRDefault="00A4526E" w:rsidP="00C608AF">
            <w:pPr>
              <w:rPr>
                <w:lang w:val="en-US"/>
              </w:rPr>
            </w:pPr>
            <w:r>
              <w:rPr>
                <w:lang w:val="en-US"/>
              </w:rPr>
              <w:t>x</w:t>
            </w:r>
          </w:p>
        </w:tc>
        <w:tc>
          <w:tcPr>
            <w:tcW w:w="1097" w:type="dxa"/>
          </w:tcPr>
          <w:p w:rsidR="00C608AF" w:rsidRDefault="00C608AF" w:rsidP="00C608AF">
            <w:pPr>
              <w:rPr>
                <w:lang w:val="en-US"/>
              </w:rPr>
            </w:pPr>
          </w:p>
        </w:tc>
      </w:tr>
      <w:tr w:rsidR="00C608AF" w:rsidTr="00C608AF">
        <w:tc>
          <w:tcPr>
            <w:tcW w:w="4815" w:type="dxa"/>
          </w:tcPr>
          <w:p w:rsidR="00C608AF" w:rsidRDefault="00C608AF" w:rsidP="00C608AF">
            <w:pPr>
              <w:rPr>
                <w:lang w:val="en-US"/>
              </w:rPr>
            </w:pPr>
            <w:proofErr w:type="spellStart"/>
            <w:r>
              <w:rPr>
                <w:lang w:val="en-US"/>
              </w:rPr>
              <w:t>Modelación</w:t>
            </w:r>
            <w:proofErr w:type="spellEnd"/>
            <w:r>
              <w:rPr>
                <w:lang w:val="en-US"/>
              </w:rPr>
              <w:t xml:space="preserve"> </w:t>
            </w:r>
            <w:proofErr w:type="spellStart"/>
            <w:r>
              <w:rPr>
                <w:lang w:val="en-US"/>
              </w:rPr>
              <w:t>jerárquica</w:t>
            </w:r>
            <w:proofErr w:type="spellEnd"/>
          </w:p>
        </w:tc>
        <w:tc>
          <w:tcPr>
            <w:tcW w:w="1276" w:type="dxa"/>
          </w:tcPr>
          <w:p w:rsidR="00C608AF" w:rsidRDefault="00C608AF" w:rsidP="00C608AF">
            <w:pPr>
              <w:rPr>
                <w:lang w:val="en-US"/>
              </w:rPr>
            </w:pPr>
          </w:p>
        </w:tc>
        <w:tc>
          <w:tcPr>
            <w:tcW w:w="1134" w:type="dxa"/>
          </w:tcPr>
          <w:p w:rsidR="00C608AF" w:rsidRDefault="00A4526E" w:rsidP="00C608AF">
            <w:pPr>
              <w:rPr>
                <w:lang w:val="en-US"/>
              </w:rPr>
            </w:pPr>
            <w:r>
              <w:rPr>
                <w:lang w:val="en-US"/>
              </w:rPr>
              <w:t>X</w:t>
            </w:r>
          </w:p>
        </w:tc>
        <w:tc>
          <w:tcPr>
            <w:tcW w:w="1134" w:type="dxa"/>
          </w:tcPr>
          <w:p w:rsidR="00C608AF" w:rsidRDefault="00C608AF" w:rsidP="00C608AF">
            <w:pPr>
              <w:rPr>
                <w:lang w:val="en-US"/>
              </w:rPr>
            </w:pPr>
          </w:p>
        </w:tc>
        <w:tc>
          <w:tcPr>
            <w:tcW w:w="1097" w:type="dxa"/>
          </w:tcPr>
          <w:p w:rsidR="00C608AF" w:rsidRDefault="00C608AF" w:rsidP="00C608AF">
            <w:pPr>
              <w:rPr>
                <w:lang w:val="en-US"/>
              </w:rPr>
            </w:pPr>
          </w:p>
        </w:tc>
      </w:tr>
      <w:tr w:rsidR="00A4526E" w:rsidTr="00C608AF">
        <w:tc>
          <w:tcPr>
            <w:tcW w:w="4815" w:type="dxa"/>
          </w:tcPr>
          <w:p w:rsidR="00A4526E" w:rsidRDefault="00A4526E" w:rsidP="00C608AF">
            <w:pPr>
              <w:rPr>
                <w:lang w:val="en-US"/>
              </w:rPr>
            </w:pPr>
            <w:proofErr w:type="spellStart"/>
            <w:r>
              <w:rPr>
                <w:lang w:val="en-US"/>
              </w:rPr>
              <w:lastRenderedPageBreak/>
              <w:t>Curvas</w:t>
            </w:r>
            <w:proofErr w:type="spellEnd"/>
          </w:p>
        </w:tc>
        <w:tc>
          <w:tcPr>
            <w:tcW w:w="1276" w:type="dxa"/>
          </w:tcPr>
          <w:p w:rsidR="00A4526E" w:rsidRDefault="00A4526E" w:rsidP="00C608AF">
            <w:pPr>
              <w:rPr>
                <w:lang w:val="en-US"/>
              </w:rPr>
            </w:pPr>
            <w:r>
              <w:rPr>
                <w:lang w:val="en-US"/>
              </w:rPr>
              <w:t>x</w:t>
            </w:r>
          </w:p>
        </w:tc>
        <w:tc>
          <w:tcPr>
            <w:tcW w:w="1134" w:type="dxa"/>
          </w:tcPr>
          <w:p w:rsidR="00A4526E" w:rsidRDefault="00A4526E" w:rsidP="00C608AF">
            <w:pPr>
              <w:rPr>
                <w:lang w:val="en-US"/>
              </w:rPr>
            </w:pPr>
          </w:p>
        </w:tc>
        <w:tc>
          <w:tcPr>
            <w:tcW w:w="1134" w:type="dxa"/>
          </w:tcPr>
          <w:p w:rsidR="00A4526E" w:rsidRDefault="00A4526E" w:rsidP="00C608AF">
            <w:pPr>
              <w:rPr>
                <w:lang w:val="en-US"/>
              </w:rPr>
            </w:pPr>
          </w:p>
        </w:tc>
        <w:tc>
          <w:tcPr>
            <w:tcW w:w="1097" w:type="dxa"/>
          </w:tcPr>
          <w:p w:rsidR="00A4526E" w:rsidRDefault="00A4526E" w:rsidP="00C608AF">
            <w:pPr>
              <w:rPr>
                <w:lang w:val="en-US"/>
              </w:rPr>
            </w:pPr>
          </w:p>
        </w:tc>
      </w:tr>
      <w:tr w:rsidR="00A4526E" w:rsidTr="00C608AF">
        <w:tc>
          <w:tcPr>
            <w:tcW w:w="4815" w:type="dxa"/>
          </w:tcPr>
          <w:p w:rsidR="00A4526E" w:rsidRDefault="00A4526E" w:rsidP="00C608AF">
            <w:pPr>
              <w:rPr>
                <w:lang w:val="en-US"/>
              </w:rPr>
            </w:pPr>
            <w:r>
              <w:rPr>
                <w:lang w:val="en-US"/>
              </w:rPr>
              <w:t xml:space="preserve">Vistas y </w:t>
            </w:r>
            <w:proofErr w:type="spellStart"/>
            <w:r>
              <w:rPr>
                <w:lang w:val="en-US"/>
              </w:rPr>
              <w:t>proyecciones</w:t>
            </w:r>
            <w:proofErr w:type="spellEnd"/>
          </w:p>
        </w:tc>
        <w:tc>
          <w:tcPr>
            <w:tcW w:w="1276" w:type="dxa"/>
          </w:tcPr>
          <w:p w:rsidR="00A4526E" w:rsidRDefault="00A4526E" w:rsidP="00C608AF">
            <w:pPr>
              <w:rPr>
                <w:lang w:val="en-US"/>
              </w:rPr>
            </w:pPr>
          </w:p>
        </w:tc>
        <w:tc>
          <w:tcPr>
            <w:tcW w:w="1134" w:type="dxa"/>
          </w:tcPr>
          <w:p w:rsidR="00A4526E" w:rsidRDefault="00A4526E" w:rsidP="00C608AF">
            <w:pPr>
              <w:rPr>
                <w:lang w:val="en-US"/>
              </w:rPr>
            </w:pPr>
          </w:p>
        </w:tc>
        <w:tc>
          <w:tcPr>
            <w:tcW w:w="1134" w:type="dxa"/>
          </w:tcPr>
          <w:p w:rsidR="00A4526E" w:rsidRDefault="00A4526E" w:rsidP="00C608AF">
            <w:pPr>
              <w:rPr>
                <w:lang w:val="en-US"/>
              </w:rPr>
            </w:pPr>
            <w:r>
              <w:rPr>
                <w:lang w:val="en-US"/>
              </w:rPr>
              <w:t>x</w:t>
            </w:r>
          </w:p>
        </w:tc>
        <w:tc>
          <w:tcPr>
            <w:tcW w:w="1097" w:type="dxa"/>
          </w:tcPr>
          <w:p w:rsidR="00A4526E" w:rsidRDefault="00A4526E" w:rsidP="00C608AF">
            <w:pPr>
              <w:rPr>
                <w:lang w:val="en-US"/>
              </w:rPr>
            </w:pPr>
          </w:p>
        </w:tc>
      </w:tr>
      <w:tr w:rsidR="00A4526E" w:rsidTr="00C608AF">
        <w:tc>
          <w:tcPr>
            <w:tcW w:w="4815" w:type="dxa"/>
          </w:tcPr>
          <w:p w:rsidR="00A4526E" w:rsidRDefault="00A4526E" w:rsidP="00C608AF">
            <w:pPr>
              <w:rPr>
                <w:lang w:val="en-US"/>
              </w:rPr>
            </w:pPr>
            <w:proofErr w:type="spellStart"/>
            <w:r>
              <w:rPr>
                <w:lang w:val="en-US"/>
              </w:rPr>
              <w:t>Iluminación</w:t>
            </w:r>
            <w:proofErr w:type="spellEnd"/>
            <w:r>
              <w:rPr>
                <w:lang w:val="en-US"/>
              </w:rPr>
              <w:t xml:space="preserve"> local</w:t>
            </w:r>
          </w:p>
        </w:tc>
        <w:tc>
          <w:tcPr>
            <w:tcW w:w="1276" w:type="dxa"/>
          </w:tcPr>
          <w:p w:rsidR="00A4526E" w:rsidRDefault="00A4526E" w:rsidP="00C608AF">
            <w:pPr>
              <w:rPr>
                <w:lang w:val="en-US"/>
              </w:rPr>
            </w:pPr>
          </w:p>
        </w:tc>
        <w:tc>
          <w:tcPr>
            <w:tcW w:w="1134" w:type="dxa"/>
          </w:tcPr>
          <w:p w:rsidR="00A4526E" w:rsidRDefault="00A4526E" w:rsidP="00C608AF">
            <w:pPr>
              <w:rPr>
                <w:lang w:val="en-US"/>
              </w:rPr>
            </w:pPr>
          </w:p>
        </w:tc>
        <w:tc>
          <w:tcPr>
            <w:tcW w:w="1134" w:type="dxa"/>
          </w:tcPr>
          <w:p w:rsidR="00A4526E" w:rsidRDefault="00A4526E" w:rsidP="00C608AF">
            <w:pPr>
              <w:rPr>
                <w:lang w:val="en-US"/>
              </w:rPr>
            </w:pPr>
          </w:p>
        </w:tc>
        <w:tc>
          <w:tcPr>
            <w:tcW w:w="1097" w:type="dxa"/>
          </w:tcPr>
          <w:p w:rsidR="00A4526E" w:rsidRDefault="00F86C1C" w:rsidP="00C608AF">
            <w:pPr>
              <w:rPr>
                <w:lang w:val="en-US"/>
              </w:rPr>
            </w:pPr>
            <w:r>
              <w:rPr>
                <w:lang w:val="en-US"/>
              </w:rPr>
              <w:t>x</w:t>
            </w:r>
          </w:p>
        </w:tc>
      </w:tr>
      <w:tr w:rsidR="00A4526E" w:rsidTr="00C608AF">
        <w:tc>
          <w:tcPr>
            <w:tcW w:w="4815" w:type="dxa"/>
          </w:tcPr>
          <w:p w:rsidR="00A4526E" w:rsidRDefault="00A4526E" w:rsidP="00C608AF">
            <w:pPr>
              <w:rPr>
                <w:lang w:val="en-US"/>
              </w:rPr>
            </w:pPr>
            <w:proofErr w:type="spellStart"/>
            <w:r>
              <w:rPr>
                <w:lang w:val="en-US"/>
              </w:rPr>
              <w:t>Mallas</w:t>
            </w:r>
            <w:proofErr w:type="spellEnd"/>
            <w:r>
              <w:rPr>
                <w:lang w:val="en-US"/>
              </w:rPr>
              <w:t xml:space="preserve"> </w:t>
            </w:r>
            <w:proofErr w:type="spellStart"/>
            <w:r>
              <w:rPr>
                <w:lang w:val="en-US"/>
              </w:rPr>
              <w:t>geométricas</w:t>
            </w:r>
            <w:proofErr w:type="spellEnd"/>
          </w:p>
        </w:tc>
        <w:tc>
          <w:tcPr>
            <w:tcW w:w="1276" w:type="dxa"/>
          </w:tcPr>
          <w:p w:rsidR="00A4526E" w:rsidRDefault="00A4526E" w:rsidP="00C608AF">
            <w:pPr>
              <w:rPr>
                <w:lang w:val="en-US"/>
              </w:rPr>
            </w:pPr>
          </w:p>
        </w:tc>
        <w:tc>
          <w:tcPr>
            <w:tcW w:w="1134" w:type="dxa"/>
          </w:tcPr>
          <w:p w:rsidR="00A4526E" w:rsidRDefault="00A4526E" w:rsidP="00C608AF">
            <w:pPr>
              <w:rPr>
                <w:lang w:val="en-US"/>
              </w:rPr>
            </w:pPr>
          </w:p>
        </w:tc>
        <w:tc>
          <w:tcPr>
            <w:tcW w:w="1134" w:type="dxa"/>
          </w:tcPr>
          <w:p w:rsidR="00A4526E" w:rsidRDefault="00A4526E" w:rsidP="00C608AF">
            <w:pPr>
              <w:rPr>
                <w:lang w:val="en-US"/>
              </w:rPr>
            </w:pPr>
          </w:p>
        </w:tc>
        <w:tc>
          <w:tcPr>
            <w:tcW w:w="1097" w:type="dxa"/>
          </w:tcPr>
          <w:p w:rsidR="00A4526E" w:rsidRDefault="00A4526E" w:rsidP="00C608AF">
            <w:pPr>
              <w:rPr>
                <w:lang w:val="en-US"/>
              </w:rPr>
            </w:pPr>
            <w:r>
              <w:rPr>
                <w:lang w:val="en-US"/>
              </w:rPr>
              <w:t>X</w:t>
            </w:r>
          </w:p>
        </w:tc>
      </w:tr>
      <w:tr w:rsidR="00C608AF" w:rsidRPr="00C608AF" w:rsidTr="00C608AF">
        <w:tc>
          <w:tcPr>
            <w:tcW w:w="4815" w:type="dxa"/>
          </w:tcPr>
          <w:p w:rsidR="00C608AF" w:rsidRPr="00C608AF" w:rsidRDefault="00A4526E" w:rsidP="00C608AF">
            <w:r>
              <w:t>Lógica de la aplicación</w:t>
            </w:r>
          </w:p>
        </w:tc>
        <w:tc>
          <w:tcPr>
            <w:tcW w:w="1276" w:type="dxa"/>
          </w:tcPr>
          <w:p w:rsidR="00C608AF" w:rsidRPr="00C608AF" w:rsidRDefault="00C608AF" w:rsidP="00C608AF"/>
        </w:tc>
        <w:tc>
          <w:tcPr>
            <w:tcW w:w="1134" w:type="dxa"/>
          </w:tcPr>
          <w:p w:rsidR="00C608AF" w:rsidRPr="00C608AF" w:rsidRDefault="00C608AF" w:rsidP="00C608AF"/>
        </w:tc>
        <w:tc>
          <w:tcPr>
            <w:tcW w:w="1134" w:type="dxa"/>
          </w:tcPr>
          <w:p w:rsidR="00C608AF" w:rsidRPr="00C608AF" w:rsidRDefault="00A4526E" w:rsidP="00C608AF">
            <w:r>
              <w:t>X</w:t>
            </w:r>
          </w:p>
        </w:tc>
        <w:tc>
          <w:tcPr>
            <w:tcW w:w="1097" w:type="dxa"/>
          </w:tcPr>
          <w:p w:rsidR="00C608AF" w:rsidRPr="00C608AF" w:rsidRDefault="00C608AF" w:rsidP="00C608AF"/>
        </w:tc>
      </w:tr>
      <w:tr w:rsidR="00C608AF" w:rsidRPr="00C608AF" w:rsidTr="00C608AF">
        <w:tc>
          <w:tcPr>
            <w:tcW w:w="4815" w:type="dxa"/>
          </w:tcPr>
          <w:p w:rsidR="00C608AF" w:rsidRPr="00C608AF" w:rsidRDefault="00A4526E" w:rsidP="00C608AF">
            <w:r>
              <w:t>Control de usuario</w:t>
            </w:r>
          </w:p>
        </w:tc>
        <w:tc>
          <w:tcPr>
            <w:tcW w:w="1276" w:type="dxa"/>
          </w:tcPr>
          <w:p w:rsidR="00C608AF" w:rsidRPr="00C608AF" w:rsidRDefault="00C608AF" w:rsidP="00C608AF"/>
        </w:tc>
        <w:tc>
          <w:tcPr>
            <w:tcW w:w="1134" w:type="dxa"/>
          </w:tcPr>
          <w:p w:rsidR="00C608AF" w:rsidRPr="00C608AF" w:rsidRDefault="00C608AF" w:rsidP="00C608AF"/>
        </w:tc>
        <w:tc>
          <w:tcPr>
            <w:tcW w:w="1134" w:type="dxa"/>
          </w:tcPr>
          <w:p w:rsidR="00C608AF" w:rsidRPr="00C608AF" w:rsidRDefault="00A4526E" w:rsidP="00C608AF">
            <w:r>
              <w:t>x</w:t>
            </w:r>
          </w:p>
        </w:tc>
        <w:tc>
          <w:tcPr>
            <w:tcW w:w="1097" w:type="dxa"/>
          </w:tcPr>
          <w:p w:rsidR="00C608AF" w:rsidRPr="00C608AF" w:rsidRDefault="00C608AF" w:rsidP="00C608AF"/>
        </w:tc>
      </w:tr>
      <w:tr w:rsidR="00C608AF" w:rsidRPr="00C608AF" w:rsidTr="00C608AF">
        <w:tc>
          <w:tcPr>
            <w:tcW w:w="4815" w:type="dxa"/>
          </w:tcPr>
          <w:p w:rsidR="00C608AF" w:rsidRDefault="00C608AF" w:rsidP="00C608AF">
            <w:r>
              <w:t>Visualización de estado</w:t>
            </w:r>
          </w:p>
        </w:tc>
        <w:tc>
          <w:tcPr>
            <w:tcW w:w="1276" w:type="dxa"/>
          </w:tcPr>
          <w:p w:rsidR="00C608AF" w:rsidRPr="00C608AF" w:rsidRDefault="00C608AF" w:rsidP="00C608AF"/>
        </w:tc>
        <w:tc>
          <w:tcPr>
            <w:tcW w:w="1134" w:type="dxa"/>
          </w:tcPr>
          <w:p w:rsidR="00C608AF" w:rsidRPr="00C608AF" w:rsidRDefault="00C608AF" w:rsidP="00C608AF"/>
        </w:tc>
        <w:tc>
          <w:tcPr>
            <w:tcW w:w="1134" w:type="dxa"/>
          </w:tcPr>
          <w:p w:rsidR="00C608AF" w:rsidRPr="00C608AF" w:rsidRDefault="00711465" w:rsidP="00C608AF">
            <w:r>
              <w:t>x</w:t>
            </w:r>
          </w:p>
        </w:tc>
        <w:tc>
          <w:tcPr>
            <w:tcW w:w="1097" w:type="dxa"/>
          </w:tcPr>
          <w:p w:rsidR="00C608AF" w:rsidRPr="00C608AF" w:rsidRDefault="00D31110" w:rsidP="00C608AF">
            <w:r>
              <w:t>------------</w:t>
            </w:r>
          </w:p>
        </w:tc>
      </w:tr>
    </w:tbl>
    <w:p w:rsidR="00C608AF" w:rsidRPr="00C608AF" w:rsidRDefault="00C608AF" w:rsidP="00C608AF"/>
    <w:sectPr w:rsidR="00C608AF" w:rsidRPr="00C608AF" w:rsidSect="00D53976">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3BE3" w:rsidRDefault="00313BE3" w:rsidP="006742E5">
      <w:pPr>
        <w:spacing w:after="0" w:line="240" w:lineRule="auto"/>
      </w:pPr>
      <w:r>
        <w:separator/>
      </w:r>
    </w:p>
  </w:endnote>
  <w:endnote w:type="continuationSeparator" w:id="0">
    <w:p w:rsidR="00313BE3" w:rsidRDefault="00313BE3" w:rsidP="006742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6597813"/>
      <w:docPartObj>
        <w:docPartGallery w:val="Page Numbers (Bottom of Page)"/>
        <w:docPartUnique/>
      </w:docPartObj>
    </w:sdtPr>
    <w:sdtEndPr>
      <w:rPr>
        <w:noProof/>
      </w:rPr>
    </w:sdtEndPr>
    <w:sdtContent>
      <w:p w:rsidR="003B0D78" w:rsidRDefault="00C52E4D">
        <w:pPr>
          <w:pStyle w:val="Piedepgina"/>
          <w:jc w:val="right"/>
        </w:pPr>
        <w:fldSimple w:instr=" PAGE   \* MERGEFORMAT ">
          <w:r w:rsidR="00964D4F">
            <w:rPr>
              <w:noProof/>
            </w:rPr>
            <w:t>1</w:t>
          </w:r>
        </w:fldSimple>
      </w:p>
    </w:sdtContent>
  </w:sdt>
  <w:p w:rsidR="003B0D78" w:rsidRDefault="003B0D7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3BE3" w:rsidRDefault="00313BE3" w:rsidP="006742E5">
      <w:pPr>
        <w:spacing w:after="0" w:line="240" w:lineRule="auto"/>
      </w:pPr>
      <w:r>
        <w:separator/>
      </w:r>
    </w:p>
  </w:footnote>
  <w:footnote w:type="continuationSeparator" w:id="0">
    <w:p w:rsidR="00313BE3" w:rsidRDefault="00313BE3" w:rsidP="006742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3116"/>
      <w:gridCol w:w="3117"/>
      <w:gridCol w:w="3117"/>
    </w:tblGrid>
    <w:tr w:rsidR="003B0D78" w:rsidTr="00A43F53">
      <w:tc>
        <w:tcPr>
          <w:tcW w:w="3116" w:type="dxa"/>
          <w:vAlign w:val="bottom"/>
        </w:tcPr>
        <w:p w:rsidR="003B0D78" w:rsidRDefault="003B0D78" w:rsidP="00A43F53">
          <w:pPr>
            <w:pStyle w:val="Encabezado"/>
          </w:pPr>
          <w:r>
            <w:t>Universidad de Chile</w:t>
          </w:r>
        </w:p>
        <w:p w:rsidR="003B0D78" w:rsidRDefault="003B0D78" w:rsidP="00A43F53">
          <w:pPr>
            <w:pStyle w:val="Encabezado"/>
          </w:pPr>
          <w:proofErr w:type="spellStart"/>
          <w:r>
            <w:t>fcfm</w:t>
          </w:r>
          <w:proofErr w:type="spellEnd"/>
          <w:r>
            <w:t xml:space="preserve"> - </w:t>
          </w:r>
          <w:proofErr w:type="spellStart"/>
          <w:r>
            <w:t>dcc</w:t>
          </w:r>
          <w:proofErr w:type="spellEnd"/>
        </w:p>
        <w:p w:rsidR="003B0D78" w:rsidRDefault="003B0D78" w:rsidP="00A43F53">
          <w:pPr>
            <w:pStyle w:val="Encabezado"/>
          </w:pPr>
          <w:r>
            <w:t>CC3501</w:t>
          </w:r>
        </w:p>
      </w:tc>
      <w:tc>
        <w:tcPr>
          <w:tcW w:w="3117" w:type="dxa"/>
          <w:vAlign w:val="bottom"/>
        </w:tcPr>
        <w:p w:rsidR="003B0D78" w:rsidRDefault="00964D4F" w:rsidP="00964D4F">
          <w:pPr>
            <w:pStyle w:val="Ttulo"/>
            <w:jc w:val="center"/>
          </w:pPr>
          <w:r>
            <w:rPr>
              <w:sz w:val="44"/>
              <w:szCs w:val="44"/>
            </w:rPr>
            <w:t>Reporte Tarea 3B</w:t>
          </w:r>
        </w:p>
      </w:tc>
      <w:tc>
        <w:tcPr>
          <w:tcW w:w="3117" w:type="dxa"/>
          <w:vAlign w:val="bottom"/>
        </w:tcPr>
        <w:p w:rsidR="003B0D78" w:rsidRPr="00A43F53" w:rsidRDefault="003B0D78" w:rsidP="00A43F53">
          <w:pPr>
            <w:pStyle w:val="Encabezado"/>
            <w:jc w:val="right"/>
            <w:rPr>
              <w:b/>
              <w:bCs/>
            </w:rPr>
          </w:pPr>
          <w:r>
            <w:rPr>
              <w:b/>
              <w:bCs/>
            </w:rPr>
            <w:t>Tomás Maturana</w:t>
          </w:r>
        </w:p>
        <w:p w:rsidR="003B0D78" w:rsidRDefault="00964D4F" w:rsidP="00964D4F">
          <w:pPr>
            <w:pStyle w:val="Encabezado"/>
            <w:jc w:val="right"/>
          </w:pPr>
          <w:r>
            <w:t>26</w:t>
          </w:r>
          <w:r w:rsidR="003B0D78">
            <w:t xml:space="preserve"> de ju</w:t>
          </w:r>
          <w:r>
            <w:t>l</w:t>
          </w:r>
          <w:r w:rsidR="003B0D78">
            <w:t>io de 2021</w:t>
          </w:r>
        </w:p>
      </w:tc>
    </w:tr>
  </w:tbl>
  <w:p w:rsidR="003B0D78" w:rsidRPr="006742E5" w:rsidRDefault="003B0D78" w:rsidP="00A43F5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00B72"/>
    <w:multiLevelType w:val="hybridMultilevel"/>
    <w:tmpl w:val="B4D001CA"/>
    <w:lvl w:ilvl="0" w:tplc="15EA214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E321119"/>
    <w:multiLevelType w:val="hybridMultilevel"/>
    <w:tmpl w:val="6FE6399C"/>
    <w:lvl w:ilvl="0" w:tplc="F1E2EADA">
      <w:start w:val="8"/>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59C518FE"/>
    <w:multiLevelType w:val="hybridMultilevel"/>
    <w:tmpl w:val="1F1A7C0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17410"/>
  </w:hdrShapeDefaults>
  <w:footnotePr>
    <w:footnote w:id="-1"/>
    <w:footnote w:id="0"/>
  </w:footnotePr>
  <w:endnotePr>
    <w:endnote w:id="-1"/>
    <w:endnote w:id="0"/>
  </w:endnotePr>
  <w:compat/>
  <w:rsids>
    <w:rsidRoot w:val="00C608AF"/>
    <w:rsid w:val="000577F7"/>
    <w:rsid w:val="00064BAA"/>
    <w:rsid w:val="000655FB"/>
    <w:rsid w:val="000D4EC8"/>
    <w:rsid w:val="0010778A"/>
    <w:rsid w:val="0011578F"/>
    <w:rsid w:val="00195B05"/>
    <w:rsid w:val="001D7C1C"/>
    <w:rsid w:val="001E5678"/>
    <w:rsid w:val="0023096D"/>
    <w:rsid w:val="002C5F8B"/>
    <w:rsid w:val="00313BE3"/>
    <w:rsid w:val="003677AB"/>
    <w:rsid w:val="00397565"/>
    <w:rsid w:val="003A301B"/>
    <w:rsid w:val="003B0D78"/>
    <w:rsid w:val="003E04DA"/>
    <w:rsid w:val="00412B4F"/>
    <w:rsid w:val="00474E23"/>
    <w:rsid w:val="004D2C8F"/>
    <w:rsid w:val="00500283"/>
    <w:rsid w:val="0059519C"/>
    <w:rsid w:val="005D08F4"/>
    <w:rsid w:val="005D0913"/>
    <w:rsid w:val="005D0ECC"/>
    <w:rsid w:val="00617183"/>
    <w:rsid w:val="0064258D"/>
    <w:rsid w:val="006742E5"/>
    <w:rsid w:val="006C266E"/>
    <w:rsid w:val="006D2F84"/>
    <w:rsid w:val="00711465"/>
    <w:rsid w:val="007154DD"/>
    <w:rsid w:val="007517F5"/>
    <w:rsid w:val="00791CD9"/>
    <w:rsid w:val="007A6CB5"/>
    <w:rsid w:val="007C26C8"/>
    <w:rsid w:val="008A6DDF"/>
    <w:rsid w:val="00910E2F"/>
    <w:rsid w:val="00917163"/>
    <w:rsid w:val="00934C83"/>
    <w:rsid w:val="00964D4F"/>
    <w:rsid w:val="009725D8"/>
    <w:rsid w:val="009E1177"/>
    <w:rsid w:val="00A43F53"/>
    <w:rsid w:val="00A4526E"/>
    <w:rsid w:val="00AA02BA"/>
    <w:rsid w:val="00B7550B"/>
    <w:rsid w:val="00C102EA"/>
    <w:rsid w:val="00C10DD7"/>
    <w:rsid w:val="00C507B7"/>
    <w:rsid w:val="00C52E4D"/>
    <w:rsid w:val="00C53F05"/>
    <w:rsid w:val="00C608AF"/>
    <w:rsid w:val="00D00262"/>
    <w:rsid w:val="00D02693"/>
    <w:rsid w:val="00D15DFB"/>
    <w:rsid w:val="00D31110"/>
    <w:rsid w:val="00D330E6"/>
    <w:rsid w:val="00D53976"/>
    <w:rsid w:val="00D9470B"/>
    <w:rsid w:val="00F60B0C"/>
    <w:rsid w:val="00F72689"/>
    <w:rsid w:val="00F86C1C"/>
    <w:rsid w:val="00FA1E3E"/>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2C8F"/>
  </w:style>
  <w:style w:type="paragraph" w:styleId="Ttulo1">
    <w:name w:val="heading 1"/>
    <w:basedOn w:val="Normal"/>
    <w:next w:val="Normal"/>
    <w:link w:val="Ttulo1Car"/>
    <w:uiPriority w:val="9"/>
    <w:qFormat/>
    <w:rsid w:val="00C608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608AF"/>
    <w:rPr>
      <w:rFonts w:asciiTheme="majorHAnsi" w:eastAsiaTheme="majorEastAsia" w:hAnsiTheme="majorHAnsi" w:cstheme="majorBidi"/>
      <w:color w:val="2F5496" w:themeColor="accent1" w:themeShade="BF"/>
      <w:sz w:val="32"/>
      <w:szCs w:val="32"/>
    </w:rPr>
  </w:style>
  <w:style w:type="table" w:styleId="Tablaconcuadrcula">
    <w:name w:val="Table Grid"/>
    <w:basedOn w:val="Tablanormal"/>
    <w:uiPriority w:val="39"/>
    <w:rsid w:val="00C608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6742E5"/>
    <w:rPr>
      <w:b/>
      <w:bCs/>
    </w:rPr>
  </w:style>
  <w:style w:type="paragraph" w:styleId="Encabezado">
    <w:name w:val="header"/>
    <w:basedOn w:val="Normal"/>
    <w:link w:val="EncabezadoCar"/>
    <w:uiPriority w:val="99"/>
    <w:unhideWhenUsed/>
    <w:rsid w:val="006742E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742E5"/>
  </w:style>
  <w:style w:type="paragraph" w:styleId="Piedepgina">
    <w:name w:val="footer"/>
    <w:basedOn w:val="Normal"/>
    <w:link w:val="PiedepginaCar"/>
    <w:uiPriority w:val="99"/>
    <w:unhideWhenUsed/>
    <w:rsid w:val="006742E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742E5"/>
  </w:style>
  <w:style w:type="paragraph" w:styleId="Ttulo">
    <w:name w:val="Title"/>
    <w:basedOn w:val="Normal"/>
    <w:next w:val="Normal"/>
    <w:link w:val="TtuloCar"/>
    <w:uiPriority w:val="10"/>
    <w:qFormat/>
    <w:rsid w:val="005951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9519C"/>
    <w:rPr>
      <w:rFonts w:asciiTheme="majorHAnsi" w:eastAsiaTheme="majorEastAsia" w:hAnsiTheme="majorHAnsi" w:cstheme="majorBidi"/>
      <w:spacing w:val="-10"/>
      <w:kern w:val="28"/>
      <w:sz w:val="56"/>
      <w:szCs w:val="56"/>
    </w:rPr>
  </w:style>
  <w:style w:type="paragraph" w:styleId="Sinespaciado">
    <w:name w:val="No Spacing"/>
    <w:uiPriority w:val="1"/>
    <w:qFormat/>
    <w:rsid w:val="0059519C"/>
    <w:pPr>
      <w:spacing w:after="0" w:line="240" w:lineRule="auto"/>
    </w:pPr>
  </w:style>
  <w:style w:type="paragraph" w:styleId="Prrafodelista">
    <w:name w:val="List Paragraph"/>
    <w:basedOn w:val="Normal"/>
    <w:uiPriority w:val="34"/>
    <w:qFormat/>
    <w:rsid w:val="0059519C"/>
    <w:pPr>
      <w:ind w:left="720"/>
      <w:contextualSpacing/>
    </w:pPr>
  </w:style>
  <w:style w:type="paragraph" w:styleId="Textodeglobo">
    <w:name w:val="Balloon Text"/>
    <w:basedOn w:val="Normal"/>
    <w:link w:val="TextodegloboCar"/>
    <w:uiPriority w:val="99"/>
    <w:semiHidden/>
    <w:unhideWhenUsed/>
    <w:rsid w:val="002309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096D"/>
    <w:rPr>
      <w:rFonts w:ascii="Tahoma" w:hAnsi="Tahoma" w:cs="Tahoma"/>
      <w:sz w:val="16"/>
      <w:szCs w:val="16"/>
    </w:rPr>
  </w:style>
  <w:style w:type="paragraph" w:styleId="Epgrafe">
    <w:name w:val="caption"/>
    <w:basedOn w:val="Normal"/>
    <w:next w:val="Normal"/>
    <w:uiPriority w:val="35"/>
    <w:unhideWhenUsed/>
    <w:qFormat/>
    <w:rsid w:val="007A6CB5"/>
    <w:pPr>
      <w:spacing w:after="200" w:line="240" w:lineRule="auto"/>
    </w:pPr>
    <w:rPr>
      <w:b/>
      <w:bCs/>
      <w:color w:val="4472C4" w:themeColor="accent1"/>
      <w:sz w:val="18"/>
      <w:szCs w:val="18"/>
    </w:rPr>
  </w:style>
</w:styles>
</file>

<file path=word/webSettings.xml><?xml version="1.0" encoding="utf-8"?>
<w:webSettings xmlns:r="http://schemas.openxmlformats.org/officeDocument/2006/relationships" xmlns:w="http://schemas.openxmlformats.org/wordprocessingml/2006/main">
  <w:divs>
    <w:div w:id="2068599849">
      <w:bodyDiv w:val="1"/>
      <w:marLeft w:val="0"/>
      <w:marRight w:val="0"/>
      <w:marTop w:val="0"/>
      <w:marBottom w:val="0"/>
      <w:divBdr>
        <w:top w:val="none" w:sz="0" w:space="0" w:color="auto"/>
        <w:left w:val="none" w:sz="0" w:space="0" w:color="auto"/>
        <w:bottom w:val="none" w:sz="0" w:space="0" w:color="auto"/>
        <w:right w:val="none" w:sz="0" w:space="0" w:color="auto"/>
      </w:divBdr>
      <w:divsChild>
        <w:div w:id="1672445674">
          <w:marLeft w:val="0"/>
          <w:marRight w:val="0"/>
          <w:marTop w:val="0"/>
          <w:marBottom w:val="0"/>
          <w:divBdr>
            <w:top w:val="none" w:sz="0" w:space="0" w:color="auto"/>
            <w:left w:val="none" w:sz="0" w:space="0" w:color="auto"/>
            <w:bottom w:val="none" w:sz="0" w:space="0" w:color="auto"/>
            <w:right w:val="none" w:sz="0" w:space="0" w:color="auto"/>
          </w:divBdr>
          <w:divsChild>
            <w:div w:id="13184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790</TotalTime>
  <Pages>1</Pages>
  <Words>944</Words>
  <Characters>5193</Characters>
  <Application>Microsoft Office Word</Application>
  <DocSecurity>0</DocSecurity>
  <Lines>43</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Calderón</dc:creator>
  <cp:lastModifiedBy>Coco</cp:lastModifiedBy>
  <cp:revision>12</cp:revision>
  <cp:lastPrinted>2021-06-14T03:20:00Z</cp:lastPrinted>
  <dcterms:created xsi:type="dcterms:W3CDTF">2021-05-09T01:04:00Z</dcterms:created>
  <dcterms:modified xsi:type="dcterms:W3CDTF">2021-07-24T20:38:00Z</dcterms:modified>
</cp:coreProperties>
</file>